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C1" w:rsidRDefault="00A022C1" w:rsidP="00A022C1">
      <w:bookmarkStart w:id="0" w:name="_GoBack"/>
      <w:bookmarkEnd w:id="0"/>
      <w:r>
        <w:rPr>
          <w:rFonts w:hint="eastAsia"/>
        </w:rPr>
        <w:t>□</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20</w:t>
      </w:r>
      <w:r>
        <w:rPr>
          <w:rFonts w:hint="eastAsia"/>
        </w:rPr>
        <w:t xml:space="preserve">　一般研究報告</w:t>
      </w:r>
      <w:r>
        <w:rPr>
          <w:rFonts w:hint="eastAsia"/>
        </w:rPr>
        <w:t xml:space="preserve">[4] </w:t>
      </w:r>
      <w:r>
        <w:rPr>
          <w:rFonts w:hint="eastAsia"/>
        </w:rPr>
        <w:t>精神・運動　　司会：横須賀俊司</w:t>
      </w:r>
    </w:p>
    <w:p w:rsidR="00A022C1" w:rsidRDefault="00A022C1" w:rsidP="00A022C1"/>
    <w:p w:rsidR="00A022C1" w:rsidRDefault="00A022C1" w:rsidP="00A022C1"/>
    <w:p w:rsidR="00A022C1" w:rsidRDefault="00A022C1" w:rsidP="00A022C1">
      <w:r>
        <w:rPr>
          <w:rFonts w:hint="eastAsia"/>
        </w:rPr>
        <w:t>◎藤田</w:t>
      </w:r>
      <w:r>
        <w:rPr>
          <w:rFonts w:hint="eastAsia"/>
        </w:rPr>
        <w:t xml:space="preserve"> </w:t>
      </w:r>
      <w:r>
        <w:rPr>
          <w:rFonts w:hint="eastAsia"/>
        </w:rPr>
        <w:t>幸廣</w:t>
      </w:r>
      <w:r>
        <w:rPr>
          <w:rFonts w:hint="eastAsia"/>
        </w:rPr>
        <w:t xml:space="preserve"> (</w:t>
      </w:r>
      <w:r>
        <w:rPr>
          <w:rFonts w:hint="eastAsia"/>
        </w:rPr>
        <w:t>ふじた</w:t>
      </w:r>
      <w:r>
        <w:rPr>
          <w:rFonts w:hint="eastAsia"/>
        </w:rPr>
        <w:t xml:space="preserve"> </w:t>
      </w:r>
      <w:r>
        <w:rPr>
          <w:rFonts w:hint="eastAsia"/>
        </w:rPr>
        <w:t>ゆきひろ</w:t>
      </w:r>
      <w:r>
        <w:rPr>
          <w:rFonts w:hint="eastAsia"/>
        </w:rPr>
        <w:t>)</w:t>
      </w:r>
      <w:r>
        <w:rPr>
          <w:rFonts w:hint="eastAsia"/>
        </w:rPr>
        <w:t xml:space="preserve">　　</w:t>
      </w:r>
      <w:r>
        <w:rPr>
          <w:rFonts w:hint="eastAsia"/>
        </w:rPr>
        <w:t xml:space="preserve"> NPO</w:t>
      </w:r>
      <w:r>
        <w:rPr>
          <w:rFonts w:hint="eastAsia"/>
        </w:rPr>
        <w:t>法人全国精神障害者ネットワーク協議会</w:t>
      </w:r>
    </w:p>
    <w:p w:rsidR="00A022C1" w:rsidRDefault="00A022C1" w:rsidP="00A022C1"/>
    <w:p w:rsidR="00A022C1" w:rsidRDefault="00A022C1" w:rsidP="00A022C1">
      <w:r>
        <w:rPr>
          <w:rFonts w:hint="eastAsia"/>
        </w:rPr>
        <w:t>□共同報告者</w:t>
      </w:r>
    </w:p>
    <w:p w:rsidR="00A022C1" w:rsidRDefault="00A022C1" w:rsidP="00A022C1"/>
    <w:p w:rsidR="00A022C1" w:rsidRDefault="00A022C1" w:rsidP="00A022C1">
      <w:r>
        <w:rPr>
          <w:rFonts w:hint="eastAsia"/>
        </w:rPr>
        <w:t>徳山</w:t>
      </w:r>
      <w:r>
        <w:rPr>
          <w:rFonts w:hint="eastAsia"/>
        </w:rPr>
        <w:t xml:space="preserve"> </w:t>
      </w:r>
      <w:r>
        <w:rPr>
          <w:rFonts w:hint="eastAsia"/>
        </w:rPr>
        <w:t>大英</w:t>
      </w:r>
      <w:r>
        <w:rPr>
          <w:rFonts w:hint="eastAsia"/>
        </w:rPr>
        <w:t xml:space="preserve"> (</w:t>
      </w:r>
      <w:r>
        <w:rPr>
          <w:rFonts w:hint="eastAsia"/>
        </w:rPr>
        <w:t>とくやまおおひで</w:t>
      </w:r>
      <w:r>
        <w:rPr>
          <w:rFonts w:hint="eastAsia"/>
        </w:rPr>
        <w:t xml:space="preserve">) </w:t>
      </w:r>
      <w:r>
        <w:rPr>
          <w:rFonts w:hint="eastAsia"/>
        </w:rPr>
        <w:t xml:space="preserve">　　</w:t>
      </w:r>
      <w:r>
        <w:rPr>
          <w:rFonts w:hint="eastAsia"/>
        </w:rPr>
        <w:t>NPO</w:t>
      </w:r>
      <w:r>
        <w:rPr>
          <w:rFonts w:hint="eastAsia"/>
        </w:rPr>
        <w:t>法人全国精神障害者ネットワーク協議会</w:t>
      </w:r>
    </w:p>
    <w:p w:rsidR="00A022C1" w:rsidRDefault="00A022C1" w:rsidP="00A022C1">
      <w:r>
        <w:rPr>
          <w:rFonts w:hint="eastAsia"/>
        </w:rPr>
        <w:t>山梨</w:t>
      </w:r>
      <w:r>
        <w:rPr>
          <w:rFonts w:hint="eastAsia"/>
        </w:rPr>
        <w:t xml:space="preserve"> </w:t>
      </w:r>
      <w:r>
        <w:rPr>
          <w:rFonts w:hint="eastAsia"/>
        </w:rPr>
        <w:t>宗治</w:t>
      </w:r>
      <w:r>
        <w:rPr>
          <w:rFonts w:hint="eastAsia"/>
        </w:rPr>
        <w:t xml:space="preserve"> (</w:t>
      </w:r>
      <w:r>
        <w:rPr>
          <w:rFonts w:hint="eastAsia"/>
        </w:rPr>
        <w:t>やまなしむねはる</w:t>
      </w:r>
      <w:r>
        <w:rPr>
          <w:rFonts w:hint="eastAsia"/>
        </w:rPr>
        <w:t xml:space="preserve">) </w:t>
      </w:r>
      <w:r>
        <w:rPr>
          <w:rFonts w:hint="eastAsia"/>
        </w:rPr>
        <w:t xml:space="preserve">　</w:t>
      </w:r>
      <w:r>
        <w:rPr>
          <w:rFonts w:hint="eastAsia"/>
        </w:rPr>
        <w:t xml:space="preserve"> NPO</w:t>
      </w:r>
      <w:r>
        <w:rPr>
          <w:rFonts w:hint="eastAsia"/>
        </w:rPr>
        <w:t>法人全国精神障害者ネットワーク協議会</w:t>
      </w:r>
    </w:p>
    <w:p w:rsidR="00A022C1" w:rsidRDefault="00A022C1" w:rsidP="00A022C1"/>
    <w:p w:rsidR="00A022C1" w:rsidRDefault="00A022C1" w:rsidP="00A022C1">
      <w:r>
        <w:rPr>
          <w:rFonts w:hint="eastAsia"/>
        </w:rPr>
        <w:t>■報告題目</w:t>
      </w:r>
    </w:p>
    <w:p w:rsidR="00A022C1" w:rsidRDefault="00A022C1" w:rsidP="00A022C1"/>
    <w:p w:rsidR="00A022C1" w:rsidRDefault="00A022C1" w:rsidP="00A022C1">
      <w:r>
        <w:rPr>
          <w:rFonts w:hint="eastAsia"/>
        </w:rPr>
        <w:t>全国統計における薬害調査</w:t>
      </w:r>
    </w:p>
    <w:p w:rsidR="00A022C1" w:rsidRDefault="00A022C1" w:rsidP="00A022C1"/>
    <w:p w:rsidR="00A022C1" w:rsidRDefault="00A022C1" w:rsidP="00A022C1">
      <w:r>
        <w:rPr>
          <w:rFonts w:hint="eastAsia"/>
        </w:rPr>
        <w:t>■報告キーワード</w:t>
      </w:r>
    </w:p>
    <w:p w:rsidR="00A022C1" w:rsidRDefault="00A022C1" w:rsidP="00A022C1"/>
    <w:p w:rsidR="00A022C1" w:rsidRDefault="00A022C1" w:rsidP="00A022C1">
      <w:r>
        <w:rPr>
          <w:rFonts w:hint="eastAsia"/>
        </w:rPr>
        <w:t>薬物療法・多剤大量、合併症</w:t>
      </w:r>
    </w:p>
    <w:p w:rsidR="00A022C1" w:rsidRDefault="00A022C1" w:rsidP="00A022C1"/>
    <w:p w:rsidR="00A022C1" w:rsidRDefault="00A022C1" w:rsidP="00A022C1">
      <w:r>
        <w:rPr>
          <w:rFonts w:hint="eastAsia"/>
        </w:rPr>
        <w:t>■報告要旨</w:t>
      </w:r>
    </w:p>
    <w:p w:rsidR="00A022C1" w:rsidRDefault="00A022C1" w:rsidP="00A022C1"/>
    <w:p w:rsidR="00A022C1" w:rsidRDefault="00A022C1" w:rsidP="00A022C1">
      <w:r>
        <w:rPr>
          <w:rFonts w:hint="eastAsia"/>
        </w:rPr>
        <w:t>精神薬により糖尿病や高血圧、高脂血症、心臓病を誘発し精神障害者の突然死のことなどを明にし、精神障害者の薬害を少しでも防ぎ精神科医が精神薬の処方のルールを守られる様に研究調査の結果を提示する。</w:t>
      </w:r>
    </w:p>
    <w:p w:rsidR="00A022C1" w:rsidRDefault="00A022C1" w:rsidP="00A022C1"/>
    <w:p w:rsidR="00A022C1" w:rsidRDefault="00A022C1" w:rsidP="00A022C1">
      <w:r>
        <w:rPr>
          <w:rFonts w:hint="eastAsia"/>
        </w:rPr>
        <w:t>１．研究対象と方法</w:t>
      </w:r>
    </w:p>
    <w:p w:rsidR="00A022C1" w:rsidRDefault="00A022C1" w:rsidP="00A022C1">
      <w:r>
        <w:rPr>
          <w:rFonts w:hint="eastAsia"/>
        </w:rPr>
        <w:t>・調査対象：地域に住む精神病者障害者</w:t>
      </w:r>
    </w:p>
    <w:p w:rsidR="00A022C1" w:rsidRDefault="00A022C1" w:rsidP="00A022C1">
      <w:r>
        <w:rPr>
          <w:rFonts w:hint="eastAsia"/>
        </w:rPr>
        <w:t>・調査方法：全国の精神障害者自助グループとその周辺者へ郵送にてアンケート式調査票を配布と集合調査、郵送回収。</w:t>
      </w:r>
    </w:p>
    <w:p w:rsidR="00A022C1" w:rsidRDefault="00A022C1" w:rsidP="00A022C1"/>
    <w:p w:rsidR="00A022C1" w:rsidRDefault="00A022C1" w:rsidP="00A022C1">
      <w:r>
        <w:rPr>
          <w:rFonts w:hint="eastAsia"/>
        </w:rPr>
        <w:t>２．調査結果</w:t>
      </w:r>
    </w:p>
    <w:p w:rsidR="00A022C1" w:rsidRDefault="00A022C1" w:rsidP="00A022C1">
      <w:r>
        <w:rPr>
          <w:rFonts w:hint="eastAsia"/>
        </w:rPr>
        <w:t>・</w:t>
      </w:r>
      <w:r>
        <w:rPr>
          <w:rFonts w:hint="eastAsia"/>
        </w:rPr>
        <w:t>2012</w:t>
      </w:r>
      <w:r>
        <w:rPr>
          <w:rFonts w:hint="eastAsia"/>
        </w:rPr>
        <w:t>年調査：調査期間：</w:t>
      </w:r>
      <w:r>
        <w:rPr>
          <w:rFonts w:hint="eastAsia"/>
        </w:rPr>
        <w:t>201</w:t>
      </w:r>
      <w:r>
        <w:rPr>
          <w:rFonts w:hint="eastAsia"/>
        </w:rPr>
        <w:t>年</w:t>
      </w:r>
      <w:r>
        <w:rPr>
          <w:rFonts w:hint="eastAsia"/>
        </w:rPr>
        <w:t>12</w:t>
      </w:r>
      <w:r>
        <w:rPr>
          <w:rFonts w:hint="eastAsia"/>
        </w:rPr>
        <w:t>月</w:t>
      </w:r>
      <w:r>
        <w:rPr>
          <w:rFonts w:hint="eastAsia"/>
        </w:rPr>
        <w:t>15</w:t>
      </w:r>
      <w:r>
        <w:rPr>
          <w:rFonts w:hint="eastAsia"/>
        </w:rPr>
        <w:t>日～</w:t>
      </w:r>
      <w:r>
        <w:rPr>
          <w:rFonts w:hint="eastAsia"/>
        </w:rPr>
        <w:t>2012</w:t>
      </w:r>
      <w:r>
        <w:rPr>
          <w:rFonts w:hint="eastAsia"/>
        </w:rPr>
        <w:t>年</w:t>
      </w:r>
      <w:r>
        <w:rPr>
          <w:rFonts w:hint="eastAsia"/>
        </w:rPr>
        <w:t>3</w:t>
      </w:r>
      <w:r>
        <w:rPr>
          <w:rFonts w:hint="eastAsia"/>
        </w:rPr>
        <w:t>月</w:t>
      </w:r>
      <w:r>
        <w:rPr>
          <w:rFonts w:hint="eastAsia"/>
        </w:rPr>
        <w:t>5</w:t>
      </w:r>
      <w:r>
        <w:rPr>
          <w:rFonts w:hint="eastAsia"/>
        </w:rPr>
        <w:t>日　回答者：</w:t>
      </w:r>
      <w:r>
        <w:rPr>
          <w:rFonts w:hint="eastAsia"/>
        </w:rPr>
        <w:t>1053</w:t>
      </w:r>
      <w:r>
        <w:rPr>
          <w:rFonts w:hint="eastAsia"/>
        </w:rPr>
        <w:t>人</w:t>
      </w:r>
    </w:p>
    <w:p w:rsidR="00A022C1" w:rsidRDefault="00A022C1" w:rsidP="00A022C1">
      <w:r>
        <w:rPr>
          <w:rFonts w:hint="eastAsia"/>
        </w:rPr>
        <w:t>調査の実施は、障害者が郵送回収するため、専門家等が実施できにくい調査をネット調査とは違い、確実に病者より生身の声から、普段社会に発信されないニーズが取りやすい。</w:t>
      </w:r>
    </w:p>
    <w:p w:rsidR="00A022C1" w:rsidRDefault="00A022C1" w:rsidP="00A022C1"/>
    <w:p w:rsidR="00A022C1" w:rsidRDefault="00A022C1" w:rsidP="00A022C1">
      <w:r>
        <w:rPr>
          <w:rFonts w:hint="eastAsia"/>
        </w:rPr>
        <w:t>1</w:t>
      </w:r>
      <w:r>
        <w:rPr>
          <w:rFonts w:hint="eastAsia"/>
        </w:rPr>
        <w:t>．統計調査分析</w:t>
      </w:r>
    </w:p>
    <w:p w:rsidR="00A022C1" w:rsidRDefault="00A022C1" w:rsidP="00A022C1">
      <w:r>
        <w:rPr>
          <w:rFonts w:hint="eastAsia"/>
        </w:rPr>
        <w:t>a</w:t>
      </w:r>
      <w:r>
        <w:rPr>
          <w:rFonts w:hint="eastAsia"/>
        </w:rPr>
        <w:t>）力価及び同種同効薬の年次比較</w:t>
      </w:r>
    </w:p>
    <w:p w:rsidR="00A022C1" w:rsidRDefault="00A022C1" w:rsidP="00A022C1">
      <w:r>
        <w:rPr>
          <w:rFonts w:hint="eastAsia"/>
        </w:rPr>
        <w:lastRenderedPageBreak/>
        <w:t>2012</w:t>
      </w:r>
      <w:r>
        <w:rPr>
          <w:rFonts w:hint="eastAsia"/>
        </w:rPr>
        <w:t>年調査では</w:t>
      </w:r>
      <w:r>
        <w:rPr>
          <w:rFonts w:hint="eastAsia"/>
        </w:rPr>
        <w:t>CP</w:t>
      </w:r>
      <w:r>
        <w:rPr>
          <w:rFonts w:hint="eastAsia"/>
        </w:rPr>
        <w:t>換算（力価）合計の平均値</w:t>
      </w:r>
      <w:r>
        <w:rPr>
          <w:rFonts w:hint="eastAsia"/>
        </w:rPr>
        <w:t>455.88</w:t>
      </w:r>
      <w:r>
        <w:rPr>
          <w:rFonts w:hint="eastAsia"/>
        </w:rPr>
        <w:t>ｍｇであり、同種同効薬処方平均値は</w:t>
      </w:r>
      <w:r>
        <w:rPr>
          <w:rFonts w:hint="eastAsia"/>
        </w:rPr>
        <w:t>3.22</w:t>
      </w:r>
      <w:r>
        <w:rPr>
          <w:rFonts w:hint="eastAsia"/>
        </w:rPr>
        <w:t>剤である。</w:t>
      </w:r>
      <w:r>
        <w:rPr>
          <w:rFonts w:hint="eastAsia"/>
        </w:rPr>
        <w:t>2013</w:t>
      </w:r>
      <w:r>
        <w:rPr>
          <w:rFonts w:hint="eastAsia"/>
        </w:rPr>
        <w:t>年調査では</w:t>
      </w:r>
      <w:r>
        <w:rPr>
          <w:rFonts w:hint="eastAsia"/>
        </w:rPr>
        <w:t>CP</w:t>
      </w:r>
      <w:r>
        <w:rPr>
          <w:rFonts w:hint="eastAsia"/>
        </w:rPr>
        <w:t>換算（力価）合計の平均値</w:t>
      </w:r>
      <w:r>
        <w:rPr>
          <w:rFonts w:hint="eastAsia"/>
        </w:rPr>
        <w:t>443.84</w:t>
      </w:r>
      <w:r>
        <w:rPr>
          <w:rFonts w:hint="eastAsia"/>
        </w:rPr>
        <w:t>ｍｇであり、同種同効薬処方平均値は</w:t>
      </w:r>
      <w:r>
        <w:rPr>
          <w:rFonts w:hint="eastAsia"/>
        </w:rPr>
        <w:t>3.18</w:t>
      </w:r>
      <w:r>
        <w:rPr>
          <w:rFonts w:hint="eastAsia"/>
        </w:rPr>
        <w:t>剤である。年次比較すれば各数値とも僅かながら減少が見られる。しかし、主なる抗精神薬の単剤処方率は上がっている。</w:t>
      </w:r>
    </w:p>
    <w:p w:rsidR="00A022C1" w:rsidRDefault="00A022C1" w:rsidP="00A022C1">
      <w:r>
        <w:rPr>
          <w:rFonts w:hint="eastAsia"/>
        </w:rPr>
        <w:t>ｂ）体重増加</w:t>
      </w:r>
    </w:p>
    <w:p w:rsidR="00A022C1" w:rsidRDefault="00A022C1" w:rsidP="00A022C1">
      <w:r>
        <w:rPr>
          <w:rFonts w:hint="eastAsia"/>
        </w:rPr>
        <w:t>体重増加は</w:t>
      </w:r>
      <w:r>
        <w:rPr>
          <w:rFonts w:hint="eastAsia"/>
        </w:rPr>
        <w:t>1.2kg</w:t>
      </w:r>
      <w:r>
        <w:rPr>
          <w:rFonts w:hint="eastAsia"/>
        </w:rPr>
        <w:t>だが薬を体重増加率と服薬年数の関係を見ると</w:t>
      </w:r>
      <w:r>
        <w:rPr>
          <w:rFonts w:hint="eastAsia"/>
        </w:rPr>
        <w:t>1</w:t>
      </w:r>
      <w:r>
        <w:rPr>
          <w:rFonts w:hint="eastAsia"/>
        </w:rPr>
        <w:t>年から４年は</w:t>
      </w:r>
      <w:r>
        <w:rPr>
          <w:rFonts w:hint="eastAsia"/>
        </w:rPr>
        <w:t>40.8%</w:t>
      </w:r>
      <w:r>
        <w:rPr>
          <w:rFonts w:hint="eastAsia"/>
        </w:rPr>
        <w:t>、</w:t>
      </w:r>
      <w:r>
        <w:rPr>
          <w:rFonts w:hint="eastAsia"/>
        </w:rPr>
        <w:t>0</w:t>
      </w:r>
      <w:r>
        <w:rPr>
          <w:rFonts w:hint="eastAsia"/>
        </w:rPr>
        <w:t>～９</w:t>
      </w:r>
      <w:r>
        <w:rPr>
          <w:rFonts w:hint="eastAsia"/>
        </w:rPr>
        <w:t>kg</w:t>
      </w:r>
      <w:r>
        <w:rPr>
          <w:rFonts w:hint="eastAsia"/>
        </w:rPr>
        <w:t>の増加、</w:t>
      </w:r>
      <w:r>
        <w:rPr>
          <w:rFonts w:hint="eastAsia"/>
        </w:rPr>
        <w:t>5</w:t>
      </w:r>
      <w:r>
        <w:rPr>
          <w:rFonts w:hint="eastAsia"/>
        </w:rPr>
        <w:t>年から</w:t>
      </w:r>
      <w:r>
        <w:rPr>
          <w:rFonts w:hint="eastAsia"/>
        </w:rPr>
        <w:t>9</w:t>
      </w:r>
      <w:r>
        <w:rPr>
          <w:rFonts w:hint="eastAsia"/>
        </w:rPr>
        <w:t>年は</w:t>
      </w:r>
      <w:r>
        <w:rPr>
          <w:rFonts w:hint="eastAsia"/>
        </w:rPr>
        <w:t>40.9</w:t>
      </w:r>
      <w:r>
        <w:rPr>
          <w:rFonts w:hint="eastAsia"/>
        </w:rPr>
        <w:t>％で同様に増加している。</w:t>
      </w:r>
      <w:r>
        <w:rPr>
          <w:rFonts w:hint="eastAsia"/>
        </w:rPr>
        <w:t>10</w:t>
      </w:r>
      <w:r>
        <w:rPr>
          <w:rFonts w:hint="eastAsia"/>
        </w:rPr>
        <w:t>年以降では体重増加は減少している。</w:t>
      </w:r>
    </w:p>
    <w:p w:rsidR="00A022C1" w:rsidRDefault="00A022C1" w:rsidP="00A022C1">
      <w:r>
        <w:rPr>
          <w:rFonts w:hint="eastAsia"/>
        </w:rPr>
        <w:t>ｃ）精神科薬によるメタボリックシンドロームの調査</w:t>
      </w:r>
    </w:p>
    <w:p w:rsidR="00A022C1" w:rsidRDefault="00A022C1" w:rsidP="00A022C1">
      <w:r>
        <w:rPr>
          <w:rFonts w:hint="eastAsia"/>
        </w:rPr>
        <w:t>調査結果では男性が</w:t>
      </w:r>
      <w:r>
        <w:rPr>
          <w:rFonts w:hint="eastAsia"/>
        </w:rPr>
        <w:t>30.3%</w:t>
      </w:r>
      <w:r>
        <w:rPr>
          <w:rFonts w:hint="eastAsia"/>
        </w:rPr>
        <w:t>、女性が</w:t>
      </w:r>
      <w:r>
        <w:rPr>
          <w:rFonts w:hint="eastAsia"/>
        </w:rPr>
        <w:t>23.5%</w:t>
      </w:r>
      <w:r>
        <w:rPr>
          <w:rFonts w:hint="eastAsia"/>
        </w:rPr>
        <w:t>と回答している。平均体重は男性</w:t>
      </w:r>
      <w:r>
        <w:rPr>
          <w:rFonts w:hint="eastAsia"/>
        </w:rPr>
        <w:t>74.05</w:t>
      </w:r>
      <w:r>
        <w:rPr>
          <w:rFonts w:hint="eastAsia"/>
        </w:rPr>
        <w:t>ｋｇ、女性</w:t>
      </w:r>
      <w:r>
        <w:rPr>
          <w:rFonts w:hint="eastAsia"/>
        </w:rPr>
        <w:t>61.88</w:t>
      </w:r>
      <w:r>
        <w:rPr>
          <w:rFonts w:hint="eastAsia"/>
        </w:rPr>
        <w:t>ｋｇである。男性</w:t>
      </w:r>
      <w:r>
        <w:rPr>
          <w:rFonts w:hint="eastAsia"/>
        </w:rPr>
        <w:t>57.6%</w:t>
      </w:r>
      <w:r>
        <w:rPr>
          <w:rFonts w:hint="eastAsia"/>
        </w:rPr>
        <w:t>、女性</w:t>
      </w:r>
      <w:r>
        <w:rPr>
          <w:rFonts w:hint="eastAsia"/>
        </w:rPr>
        <w:t>49.8%</w:t>
      </w:r>
      <w:r>
        <w:rPr>
          <w:rFonts w:hint="eastAsia"/>
        </w:rPr>
        <w:t>で肥満度</w:t>
      </w:r>
      <w:r>
        <w:rPr>
          <w:rFonts w:hint="eastAsia"/>
        </w:rPr>
        <w:t>1</w:t>
      </w:r>
      <w:r>
        <w:rPr>
          <w:rFonts w:hint="eastAsia"/>
        </w:rPr>
        <w:t>以上である。</w:t>
      </w:r>
    </w:p>
    <w:p w:rsidR="00A022C1" w:rsidRDefault="00A022C1" w:rsidP="00A022C1">
      <w:r>
        <w:rPr>
          <w:rFonts w:hint="eastAsia"/>
        </w:rPr>
        <w:t>ｄ）合併症治療薬と力価の関係</w:t>
      </w:r>
    </w:p>
    <w:p w:rsidR="00A022C1" w:rsidRDefault="00A022C1" w:rsidP="00A022C1">
      <w:r>
        <w:rPr>
          <w:rFonts w:hint="eastAsia"/>
        </w:rPr>
        <w:t>他科の薬の処方で</w:t>
      </w:r>
      <w:r>
        <w:rPr>
          <w:rFonts w:hint="eastAsia"/>
        </w:rPr>
        <w:t>CP</w:t>
      </w:r>
      <w:r>
        <w:rPr>
          <w:rFonts w:hint="eastAsia"/>
        </w:rPr>
        <w:t>換算から疾病名別集計して見ると糖尿病、高血圧、心臓病、高脂血症、平均値から</w:t>
      </w:r>
      <w:r>
        <w:rPr>
          <w:rFonts w:hint="eastAsia"/>
        </w:rPr>
        <w:t>1000</w:t>
      </w:r>
      <w:r>
        <w:rPr>
          <w:rFonts w:hint="eastAsia"/>
        </w:rPr>
        <w:t>ｍｇ未満の服薬者が多く占める。平均値の力価と同種同効薬は減少したが合併症処方薬で比較をすれば身体的機能に影響があることが伺える。</w:t>
      </w:r>
    </w:p>
    <w:p w:rsidR="00A022C1" w:rsidRDefault="00A022C1" w:rsidP="00A022C1">
      <w:r>
        <w:rPr>
          <w:rFonts w:hint="eastAsia"/>
        </w:rPr>
        <w:t>e</w:t>
      </w:r>
      <w:r>
        <w:rPr>
          <w:rFonts w:hint="eastAsia"/>
        </w:rPr>
        <w:t>）副作用止薬及びベンゾジアゼピン系の睡眠薬の服用期間</w:t>
      </w:r>
    </w:p>
    <w:p w:rsidR="00A022C1" w:rsidRDefault="00A022C1" w:rsidP="00A022C1">
      <w:r>
        <w:rPr>
          <w:rFonts w:hint="eastAsia"/>
        </w:rPr>
        <w:t>処方剤（単剤含む）で有るべき薬剤が二次副作用としている薬剤で服用期間はｎ＝</w:t>
      </w:r>
      <w:r>
        <w:rPr>
          <w:rFonts w:hint="eastAsia"/>
        </w:rPr>
        <w:t>331</w:t>
      </w:r>
      <w:r>
        <w:rPr>
          <w:rFonts w:hint="eastAsia"/>
        </w:rPr>
        <w:t>（不明を除く）</w:t>
      </w:r>
      <w:r>
        <w:rPr>
          <w:rFonts w:hint="eastAsia"/>
        </w:rPr>
        <w:t>5</w:t>
      </w:r>
      <w:r>
        <w:rPr>
          <w:rFonts w:hint="eastAsia"/>
        </w:rPr>
        <w:t>～</w:t>
      </w:r>
      <w:r>
        <w:rPr>
          <w:rFonts w:hint="eastAsia"/>
        </w:rPr>
        <w:t>9</w:t>
      </w:r>
      <w:r>
        <w:rPr>
          <w:rFonts w:hint="eastAsia"/>
        </w:rPr>
        <w:t>年をピィークとし、</w:t>
      </w:r>
      <w:r>
        <w:rPr>
          <w:rFonts w:hint="eastAsia"/>
        </w:rPr>
        <w:t>10</w:t>
      </w:r>
      <w:r>
        <w:rPr>
          <w:rFonts w:hint="eastAsia"/>
        </w:rPr>
        <w:t>～</w:t>
      </w:r>
      <w:r>
        <w:rPr>
          <w:rFonts w:hint="eastAsia"/>
        </w:rPr>
        <w:t>14</w:t>
      </w:r>
      <w:r>
        <w:rPr>
          <w:rFonts w:hint="eastAsia"/>
        </w:rPr>
        <w:t>年から減少している平均値は</w:t>
      </w:r>
      <w:r>
        <w:rPr>
          <w:rFonts w:hint="eastAsia"/>
        </w:rPr>
        <w:t>15.91</w:t>
      </w:r>
      <w:r>
        <w:rPr>
          <w:rFonts w:hint="eastAsia"/>
        </w:rPr>
        <w:t>年である。睡眠薬処方はｎ＝</w:t>
      </w:r>
      <w:r>
        <w:rPr>
          <w:rFonts w:hint="eastAsia"/>
        </w:rPr>
        <w:t>390</w:t>
      </w:r>
      <w:r>
        <w:rPr>
          <w:rFonts w:hint="eastAsia"/>
        </w:rPr>
        <w:t>（不明を除く）</w:t>
      </w:r>
      <w:r>
        <w:rPr>
          <w:rFonts w:hint="eastAsia"/>
        </w:rPr>
        <w:t>0</w:t>
      </w:r>
      <w:r>
        <w:rPr>
          <w:rFonts w:hint="eastAsia"/>
        </w:rPr>
        <w:t>～</w:t>
      </w:r>
      <w:r>
        <w:rPr>
          <w:rFonts w:hint="eastAsia"/>
        </w:rPr>
        <w:t>4</w:t>
      </w:r>
      <w:r>
        <w:rPr>
          <w:rFonts w:hint="eastAsia"/>
        </w:rPr>
        <w:t>年で</w:t>
      </w:r>
      <w:r>
        <w:rPr>
          <w:rFonts w:hint="eastAsia"/>
        </w:rPr>
        <w:t>20.8%</w:t>
      </w:r>
      <w:r>
        <w:rPr>
          <w:rFonts w:hint="eastAsia"/>
        </w:rPr>
        <w:t>、</w:t>
      </w:r>
      <w:r>
        <w:rPr>
          <w:rFonts w:hint="eastAsia"/>
        </w:rPr>
        <w:t>10</w:t>
      </w:r>
      <w:r>
        <w:rPr>
          <w:rFonts w:hint="eastAsia"/>
        </w:rPr>
        <w:t>～</w:t>
      </w:r>
      <w:r>
        <w:rPr>
          <w:rFonts w:hint="eastAsia"/>
        </w:rPr>
        <w:t>14</w:t>
      </w:r>
      <w:r>
        <w:rPr>
          <w:rFonts w:hint="eastAsia"/>
        </w:rPr>
        <w:t>年</w:t>
      </w:r>
      <w:r>
        <w:rPr>
          <w:rFonts w:hint="eastAsia"/>
        </w:rPr>
        <w:t>20%</w:t>
      </w:r>
      <w:r>
        <w:rPr>
          <w:rFonts w:hint="eastAsia"/>
        </w:rPr>
        <w:t>、</w:t>
      </w:r>
      <w:r>
        <w:rPr>
          <w:rFonts w:hint="eastAsia"/>
        </w:rPr>
        <w:t>10</w:t>
      </w:r>
      <w:r>
        <w:rPr>
          <w:rFonts w:hint="eastAsia"/>
        </w:rPr>
        <w:t>～</w:t>
      </w:r>
      <w:r>
        <w:rPr>
          <w:rFonts w:hint="eastAsia"/>
        </w:rPr>
        <w:t>14</w:t>
      </w:r>
      <w:r>
        <w:rPr>
          <w:rFonts w:hint="eastAsia"/>
        </w:rPr>
        <w:t>年</w:t>
      </w:r>
      <w:r>
        <w:rPr>
          <w:rFonts w:hint="eastAsia"/>
        </w:rPr>
        <w:t>20.5%</w:t>
      </w:r>
      <w:r>
        <w:rPr>
          <w:rFonts w:hint="eastAsia"/>
        </w:rPr>
        <w:t>でピィークである。単剤力価及び同種同効薬の重ね調剤は日常生活に支障を来す。特に日中での睡眠が阻害要因である。</w:t>
      </w:r>
    </w:p>
    <w:p w:rsidR="00A022C1" w:rsidRDefault="00A022C1" w:rsidP="00A022C1">
      <w:r>
        <w:rPr>
          <w:rFonts w:hint="eastAsia"/>
        </w:rPr>
        <w:t>d</w:t>
      </w:r>
      <w:r>
        <w:rPr>
          <w:rFonts w:hint="eastAsia"/>
        </w:rPr>
        <w:t>）喫煙率と力価の関係</w:t>
      </w:r>
    </w:p>
    <w:p w:rsidR="00A022C1" w:rsidRDefault="00A022C1" w:rsidP="00A022C1">
      <w:r>
        <w:rPr>
          <w:rFonts w:hint="eastAsia"/>
        </w:rPr>
        <w:t>喫煙率は平均処方値</w:t>
      </w:r>
      <w:r>
        <w:rPr>
          <w:rFonts w:hint="eastAsia"/>
        </w:rPr>
        <w:t>36.9%</w:t>
      </w:r>
      <w:r>
        <w:rPr>
          <w:rFonts w:hint="eastAsia"/>
        </w:rPr>
        <w:t>、</w:t>
      </w:r>
      <w:r>
        <w:rPr>
          <w:rFonts w:hint="eastAsia"/>
        </w:rPr>
        <w:t>1000mg</w:t>
      </w:r>
      <w:r>
        <w:rPr>
          <w:rFonts w:hint="eastAsia"/>
        </w:rPr>
        <w:t>未満処方群</w:t>
      </w:r>
      <w:r>
        <w:rPr>
          <w:rFonts w:hint="eastAsia"/>
        </w:rPr>
        <w:t>37.0</w:t>
      </w:r>
      <w:r>
        <w:rPr>
          <w:rFonts w:hint="eastAsia"/>
        </w:rPr>
        <w:t>％、</w:t>
      </w:r>
      <w:r>
        <w:rPr>
          <w:rFonts w:hint="eastAsia"/>
        </w:rPr>
        <w:t>1000mg</w:t>
      </w:r>
      <w:r>
        <w:rPr>
          <w:rFonts w:hint="eastAsia"/>
        </w:rPr>
        <w:t>を超える処方者群</w:t>
      </w:r>
      <w:r>
        <w:rPr>
          <w:rFonts w:hint="eastAsia"/>
        </w:rPr>
        <w:t>47.6%</w:t>
      </w:r>
      <w:r>
        <w:rPr>
          <w:rFonts w:hint="eastAsia"/>
        </w:rPr>
        <w:t>である。力価が上昇すれば喫煙の嗜好性が同様に上昇する。</w:t>
      </w:r>
    </w:p>
    <w:p w:rsidR="00A022C1" w:rsidRDefault="00A022C1" w:rsidP="00A022C1"/>
    <w:p w:rsidR="00A022C1" w:rsidRDefault="00A022C1" w:rsidP="00A022C1">
      <w:r>
        <w:rPr>
          <w:rFonts w:hint="eastAsia"/>
        </w:rPr>
        <w:t>2</w:t>
      </w:r>
      <w:r>
        <w:rPr>
          <w:rFonts w:hint="eastAsia"/>
        </w:rPr>
        <w:t>．結果</w:t>
      </w:r>
    </w:p>
    <w:p w:rsidR="00A022C1" w:rsidRDefault="00A022C1" w:rsidP="00A022C1">
      <w:r>
        <w:rPr>
          <w:rFonts w:hint="eastAsia"/>
        </w:rPr>
        <w:t>今までの力価の考え方は過鎮静やパーキンソン症候群との関係を問いただされてきた。又、合併症治療薬、副作用止薬、ベンゾジアゼピン系の睡眠薬の重複処方は社会活動での阻害要因であると考察される。</w:t>
      </w:r>
    </w:p>
    <w:p w:rsidR="00A022C1" w:rsidRDefault="00A022C1" w:rsidP="00A022C1">
      <w:r>
        <w:rPr>
          <w:rFonts w:hint="eastAsia"/>
        </w:rPr>
        <w:t>今回の調査では密接に私たちの身体的機能に悪影響を与えている。同種同効薬と力価は減少しているものの非定形抗精神薬（単剤）と複合調剤の処方比率が高くなっている。単剤処方の服薬ルールも守られていない。国が現在の医師の処方に対して現在の医療機関に対する同等の情報の提供を義務化する。また、ドクターが誠意ある処方ルールを遵守が出来ない場合は罰則規定を別途求める。</w:t>
      </w:r>
    </w:p>
    <w:p w:rsidR="00A022C1" w:rsidRDefault="00A022C1" w:rsidP="00A022C1"/>
    <w:p w:rsidR="00A022C1" w:rsidRDefault="00A022C1" w:rsidP="00A022C1"/>
    <w:p w:rsidR="00A022C1" w:rsidRDefault="00A022C1" w:rsidP="00A022C1">
      <w:r>
        <w:rPr>
          <w:rFonts w:hint="eastAsia"/>
        </w:rPr>
        <w:lastRenderedPageBreak/>
        <w:t xml:space="preserve">◎山梨　宗治　</w:t>
      </w:r>
      <w:r>
        <w:rPr>
          <w:rFonts w:hint="eastAsia"/>
        </w:rPr>
        <w:t>(</w:t>
      </w:r>
      <w:r>
        <w:rPr>
          <w:rFonts w:hint="eastAsia"/>
        </w:rPr>
        <w:t>やまなしむねはる</w:t>
      </w:r>
      <w:r>
        <w:rPr>
          <w:rFonts w:hint="eastAsia"/>
        </w:rPr>
        <w:t>)</w:t>
      </w:r>
      <w:r>
        <w:rPr>
          <w:rFonts w:hint="eastAsia"/>
        </w:rPr>
        <w:t xml:space="preserve">　　</w:t>
      </w:r>
      <w:r>
        <w:rPr>
          <w:rFonts w:hint="eastAsia"/>
        </w:rPr>
        <w:t>NPO</w:t>
      </w:r>
      <w:r>
        <w:rPr>
          <w:rFonts w:hint="eastAsia"/>
        </w:rPr>
        <w:t>法人全国精神障害者ネットワーク協議会</w:t>
      </w:r>
    </w:p>
    <w:p w:rsidR="00A022C1" w:rsidRDefault="00A022C1" w:rsidP="00A022C1"/>
    <w:p w:rsidR="00A022C1" w:rsidRDefault="00A022C1" w:rsidP="00A022C1">
      <w:r>
        <w:rPr>
          <w:rFonts w:hint="eastAsia"/>
        </w:rPr>
        <w:t>□共同報告者</w:t>
      </w:r>
    </w:p>
    <w:p w:rsidR="00A022C1" w:rsidRDefault="00A022C1" w:rsidP="00A022C1"/>
    <w:p w:rsidR="00A022C1" w:rsidRDefault="00A022C1" w:rsidP="00A022C1">
      <w:r>
        <w:rPr>
          <w:rFonts w:hint="eastAsia"/>
        </w:rPr>
        <w:t xml:space="preserve">徳山　大英　</w:t>
      </w:r>
      <w:r>
        <w:rPr>
          <w:rFonts w:hint="eastAsia"/>
        </w:rPr>
        <w:t>(</w:t>
      </w:r>
      <w:r>
        <w:rPr>
          <w:rFonts w:hint="eastAsia"/>
        </w:rPr>
        <w:t>とくやまおおひで</w:t>
      </w:r>
      <w:r>
        <w:rPr>
          <w:rFonts w:hint="eastAsia"/>
        </w:rPr>
        <w:t xml:space="preserve">) </w:t>
      </w:r>
      <w:r>
        <w:rPr>
          <w:rFonts w:hint="eastAsia"/>
        </w:rPr>
        <w:t xml:space="preserve">　</w:t>
      </w:r>
      <w:r>
        <w:rPr>
          <w:rFonts w:hint="eastAsia"/>
        </w:rPr>
        <w:t>NPO</w:t>
      </w:r>
      <w:r>
        <w:rPr>
          <w:rFonts w:hint="eastAsia"/>
        </w:rPr>
        <w:t>法人全国精神障害者ネットワーク協議会</w:t>
      </w:r>
    </w:p>
    <w:p w:rsidR="00A022C1" w:rsidRDefault="00A022C1" w:rsidP="00A022C1">
      <w:r>
        <w:rPr>
          <w:rFonts w:hint="eastAsia"/>
        </w:rPr>
        <w:t xml:space="preserve">藤田　幸廣　</w:t>
      </w:r>
      <w:r>
        <w:rPr>
          <w:rFonts w:hint="eastAsia"/>
        </w:rPr>
        <w:t>(</w:t>
      </w:r>
      <w:r>
        <w:rPr>
          <w:rFonts w:hint="eastAsia"/>
        </w:rPr>
        <w:t>ふじたゆきひろ</w:t>
      </w:r>
      <w:r>
        <w:rPr>
          <w:rFonts w:hint="eastAsia"/>
        </w:rPr>
        <w:t xml:space="preserve">) </w:t>
      </w:r>
      <w:r>
        <w:rPr>
          <w:rFonts w:hint="eastAsia"/>
        </w:rPr>
        <w:t xml:space="preserve">　</w:t>
      </w:r>
      <w:r>
        <w:rPr>
          <w:rFonts w:hint="eastAsia"/>
        </w:rPr>
        <w:t>NPO</w:t>
      </w:r>
      <w:r>
        <w:rPr>
          <w:rFonts w:hint="eastAsia"/>
        </w:rPr>
        <w:t>法人全国精神障害者ネットワーク協議会</w:t>
      </w:r>
    </w:p>
    <w:p w:rsidR="00A022C1" w:rsidRDefault="00A022C1" w:rsidP="00A022C1"/>
    <w:p w:rsidR="00A022C1" w:rsidRDefault="00A022C1" w:rsidP="00A022C1">
      <w:r>
        <w:rPr>
          <w:rFonts w:hint="eastAsia"/>
        </w:rPr>
        <w:t>■報告題目</w:t>
      </w:r>
    </w:p>
    <w:p w:rsidR="00A022C1" w:rsidRDefault="00A022C1" w:rsidP="00A022C1"/>
    <w:p w:rsidR="00A022C1" w:rsidRDefault="00A022C1" w:rsidP="00A022C1">
      <w:r>
        <w:rPr>
          <w:rFonts w:hint="eastAsia"/>
        </w:rPr>
        <w:t>全国調査における出産子育ての年次比較における差異</w:t>
      </w:r>
    </w:p>
    <w:p w:rsidR="00A022C1" w:rsidRDefault="00A022C1" w:rsidP="00A022C1"/>
    <w:p w:rsidR="00A022C1" w:rsidRDefault="00A022C1" w:rsidP="00A022C1"/>
    <w:p w:rsidR="00A022C1" w:rsidRDefault="00A022C1" w:rsidP="00A022C1">
      <w:r>
        <w:rPr>
          <w:rFonts w:hint="eastAsia"/>
        </w:rPr>
        <w:t>■報告キーワード</w:t>
      </w:r>
    </w:p>
    <w:p w:rsidR="00A022C1" w:rsidRDefault="00A022C1" w:rsidP="00A022C1"/>
    <w:p w:rsidR="00A022C1" w:rsidRDefault="00A022C1" w:rsidP="00A022C1">
      <w:r>
        <w:rPr>
          <w:rFonts w:hint="eastAsia"/>
        </w:rPr>
        <w:t>出産・薬物療法・人権侵害</w:t>
      </w:r>
    </w:p>
    <w:p w:rsidR="00A022C1" w:rsidRDefault="00A022C1" w:rsidP="00A022C1"/>
    <w:p w:rsidR="00A022C1" w:rsidRDefault="00A022C1" w:rsidP="00A022C1">
      <w:r>
        <w:rPr>
          <w:rFonts w:hint="eastAsia"/>
        </w:rPr>
        <w:t>■報告要旨</w:t>
      </w:r>
    </w:p>
    <w:p w:rsidR="00A022C1" w:rsidRDefault="00A022C1" w:rsidP="00A022C1"/>
    <w:p w:rsidR="00A022C1" w:rsidRDefault="00A022C1" w:rsidP="00A022C1">
      <w:r>
        <w:rPr>
          <w:rFonts w:hint="eastAsia"/>
        </w:rPr>
        <w:t>本研究は、地域生活で住む精神病者自身の視点から、恋愛・結婚・子育ての調査を年次比較し、子育てに至る阻害要因と解決への対応を見つける。病者が婚姻や子育てが一般人と同様に選択できる社会活性を促す。</w:t>
      </w:r>
    </w:p>
    <w:p w:rsidR="00A022C1" w:rsidRDefault="00A022C1" w:rsidP="00A022C1"/>
    <w:p w:rsidR="00A022C1" w:rsidRDefault="00A022C1" w:rsidP="00A022C1">
      <w:r>
        <w:rPr>
          <w:rFonts w:hint="eastAsia"/>
        </w:rPr>
        <w:t>１</w:t>
      </w:r>
      <w:r>
        <w:rPr>
          <w:rFonts w:hint="eastAsia"/>
        </w:rPr>
        <w:t>.</w:t>
      </w:r>
      <w:r>
        <w:rPr>
          <w:rFonts w:hint="eastAsia"/>
        </w:rPr>
        <w:t>研究対象と方法</w:t>
      </w:r>
    </w:p>
    <w:p w:rsidR="00A022C1" w:rsidRDefault="00A022C1" w:rsidP="00A022C1">
      <w:r>
        <w:rPr>
          <w:rFonts w:hint="eastAsia"/>
        </w:rPr>
        <w:t>・調査対象：地域に住む精神病者障害者</w:t>
      </w:r>
    </w:p>
    <w:p w:rsidR="00A022C1" w:rsidRDefault="00A022C1" w:rsidP="00A022C1">
      <w:r>
        <w:rPr>
          <w:rFonts w:hint="eastAsia"/>
        </w:rPr>
        <w:t>調査方法：全国の精神障害者自助グループとその周辺者へ郵送にてアンケート式調査票を配布と集合調査、郵送回収。</w:t>
      </w:r>
    </w:p>
    <w:p w:rsidR="00A022C1" w:rsidRDefault="00A022C1" w:rsidP="00A022C1">
      <w:r>
        <w:rPr>
          <w:rFonts w:hint="eastAsia"/>
        </w:rPr>
        <w:t>・</w:t>
      </w:r>
      <w:r>
        <w:rPr>
          <w:rFonts w:hint="eastAsia"/>
        </w:rPr>
        <w:t>2004</w:t>
      </w:r>
      <w:r>
        <w:rPr>
          <w:rFonts w:hint="eastAsia"/>
        </w:rPr>
        <w:t>年調査</w:t>
      </w:r>
    </w:p>
    <w:p w:rsidR="00A022C1" w:rsidRDefault="00A022C1" w:rsidP="00A022C1">
      <w:r>
        <w:rPr>
          <w:rFonts w:hint="eastAsia"/>
        </w:rPr>
        <w:t>調査期間：</w:t>
      </w:r>
      <w:r>
        <w:rPr>
          <w:rFonts w:hint="eastAsia"/>
        </w:rPr>
        <w:t>2004</w:t>
      </w:r>
      <w:r>
        <w:rPr>
          <w:rFonts w:hint="eastAsia"/>
        </w:rPr>
        <w:t>月</w:t>
      </w:r>
      <w:r>
        <w:rPr>
          <w:rFonts w:hint="eastAsia"/>
        </w:rPr>
        <w:t>9</w:t>
      </w:r>
      <w:r>
        <w:rPr>
          <w:rFonts w:hint="eastAsia"/>
        </w:rPr>
        <w:t>月</w:t>
      </w:r>
      <w:r>
        <w:rPr>
          <w:rFonts w:hint="eastAsia"/>
        </w:rPr>
        <w:t>3</w:t>
      </w:r>
      <w:r>
        <w:rPr>
          <w:rFonts w:hint="eastAsia"/>
        </w:rPr>
        <w:t>日～</w:t>
      </w:r>
      <w:r>
        <w:rPr>
          <w:rFonts w:hint="eastAsia"/>
        </w:rPr>
        <w:t>11</w:t>
      </w:r>
      <w:r>
        <w:rPr>
          <w:rFonts w:hint="eastAsia"/>
        </w:rPr>
        <w:t>月</w:t>
      </w:r>
      <w:r>
        <w:rPr>
          <w:rFonts w:hint="eastAsia"/>
        </w:rPr>
        <w:t>30</w:t>
      </w:r>
      <w:r>
        <w:rPr>
          <w:rFonts w:hint="eastAsia"/>
        </w:rPr>
        <w:t>日</w:t>
      </w:r>
    </w:p>
    <w:p w:rsidR="00A022C1" w:rsidRDefault="00A022C1" w:rsidP="00A022C1">
      <w:r>
        <w:rPr>
          <w:rFonts w:hint="eastAsia"/>
        </w:rPr>
        <w:t>回答者数：</w:t>
      </w:r>
      <w:r>
        <w:rPr>
          <w:rFonts w:hint="eastAsia"/>
        </w:rPr>
        <w:t>1,010</w:t>
      </w:r>
      <w:r>
        <w:rPr>
          <w:rFonts w:hint="eastAsia"/>
        </w:rPr>
        <w:t>人</w:t>
      </w:r>
    </w:p>
    <w:p w:rsidR="00A022C1" w:rsidRDefault="00A022C1" w:rsidP="00A022C1">
      <w:r>
        <w:rPr>
          <w:rFonts w:hint="eastAsia"/>
        </w:rPr>
        <w:t>・</w:t>
      </w:r>
      <w:r>
        <w:rPr>
          <w:rFonts w:hint="eastAsia"/>
        </w:rPr>
        <w:t>2013</w:t>
      </w:r>
      <w:r>
        <w:rPr>
          <w:rFonts w:hint="eastAsia"/>
        </w:rPr>
        <w:t>年調査</w:t>
      </w:r>
    </w:p>
    <w:p w:rsidR="00A022C1" w:rsidRDefault="00A022C1" w:rsidP="00A022C1">
      <w:r>
        <w:rPr>
          <w:rFonts w:hint="eastAsia"/>
        </w:rPr>
        <w:t>調査期間：</w:t>
      </w:r>
      <w:r>
        <w:rPr>
          <w:rFonts w:hint="eastAsia"/>
        </w:rPr>
        <w:t>2012</w:t>
      </w:r>
      <w:r>
        <w:rPr>
          <w:rFonts w:hint="eastAsia"/>
        </w:rPr>
        <w:t>月</w:t>
      </w:r>
      <w:r>
        <w:rPr>
          <w:rFonts w:hint="eastAsia"/>
        </w:rPr>
        <w:t>12</w:t>
      </w:r>
      <w:r>
        <w:rPr>
          <w:rFonts w:hint="eastAsia"/>
        </w:rPr>
        <w:t>月</w:t>
      </w:r>
      <w:r>
        <w:rPr>
          <w:rFonts w:hint="eastAsia"/>
        </w:rPr>
        <w:t>15</w:t>
      </w:r>
      <w:r>
        <w:rPr>
          <w:rFonts w:hint="eastAsia"/>
        </w:rPr>
        <w:t>日～</w:t>
      </w:r>
      <w:r>
        <w:rPr>
          <w:rFonts w:hint="eastAsia"/>
        </w:rPr>
        <w:t>2013</w:t>
      </w:r>
      <w:r>
        <w:rPr>
          <w:rFonts w:hint="eastAsia"/>
        </w:rPr>
        <w:t>年</w:t>
      </w:r>
      <w:r>
        <w:rPr>
          <w:rFonts w:hint="eastAsia"/>
        </w:rPr>
        <w:t>3</w:t>
      </w:r>
      <w:r>
        <w:rPr>
          <w:rFonts w:hint="eastAsia"/>
        </w:rPr>
        <w:t>月</w:t>
      </w:r>
      <w:r>
        <w:rPr>
          <w:rFonts w:hint="eastAsia"/>
        </w:rPr>
        <w:t>5</w:t>
      </w:r>
      <w:r>
        <w:rPr>
          <w:rFonts w:hint="eastAsia"/>
        </w:rPr>
        <w:t>日</w:t>
      </w:r>
    </w:p>
    <w:p w:rsidR="00A022C1" w:rsidRDefault="00A022C1" w:rsidP="00A022C1">
      <w:r>
        <w:rPr>
          <w:rFonts w:hint="eastAsia"/>
        </w:rPr>
        <w:t>回答者：</w:t>
      </w:r>
      <w:r>
        <w:rPr>
          <w:rFonts w:hint="eastAsia"/>
        </w:rPr>
        <w:t>845</w:t>
      </w:r>
      <w:r>
        <w:rPr>
          <w:rFonts w:hint="eastAsia"/>
        </w:rPr>
        <w:t>人</w:t>
      </w:r>
    </w:p>
    <w:p w:rsidR="00A022C1" w:rsidRDefault="00A022C1" w:rsidP="00A022C1"/>
    <w:p w:rsidR="00A022C1" w:rsidRDefault="00A022C1" w:rsidP="00A022C1">
      <w:r>
        <w:rPr>
          <w:rFonts w:hint="eastAsia"/>
        </w:rPr>
        <w:t>2.</w:t>
      </w:r>
      <w:r>
        <w:rPr>
          <w:rFonts w:hint="eastAsia"/>
        </w:rPr>
        <w:t>調査結果</w:t>
      </w:r>
    </w:p>
    <w:p w:rsidR="00A022C1" w:rsidRDefault="00A022C1" w:rsidP="00A022C1">
      <w:r>
        <w:rPr>
          <w:rFonts w:hint="eastAsia"/>
        </w:rPr>
        <w:t xml:space="preserve">　調査の実施は、障害者が郵送回収するため、専門家等が実施できにくい調査をネット調査とは違い、確実に病者より生身の声から、普段社会に発信されないニーズが取りやすい。</w:t>
      </w:r>
    </w:p>
    <w:p w:rsidR="00A022C1" w:rsidRDefault="00A022C1" w:rsidP="00A022C1"/>
    <w:p w:rsidR="00A022C1" w:rsidRDefault="00A022C1" w:rsidP="00A022C1">
      <w:r>
        <w:rPr>
          <w:rFonts w:hint="eastAsia"/>
        </w:rPr>
        <w:t>4.</w:t>
      </w:r>
      <w:r>
        <w:rPr>
          <w:rFonts w:hint="eastAsia"/>
        </w:rPr>
        <w:t>統計調査分析</w:t>
      </w:r>
    </w:p>
    <w:p w:rsidR="00A022C1" w:rsidRDefault="00A022C1" w:rsidP="00A022C1">
      <w:r>
        <w:rPr>
          <w:rFonts w:hint="eastAsia"/>
        </w:rPr>
        <w:t>a</w:t>
      </w:r>
      <w:r>
        <w:rPr>
          <w:rFonts w:hint="eastAsia"/>
        </w:rPr>
        <w:t>）精神障害者の子育て調査の無子率は</w:t>
      </w:r>
      <w:r>
        <w:rPr>
          <w:rFonts w:hint="eastAsia"/>
        </w:rPr>
        <w:t>51</w:t>
      </w:r>
      <w:r>
        <w:rPr>
          <w:rFonts w:hint="eastAsia"/>
        </w:rPr>
        <w:t>ポイント下降</w:t>
      </w:r>
    </w:p>
    <w:p w:rsidR="00A022C1" w:rsidRDefault="00A022C1" w:rsidP="00A022C1">
      <w:r>
        <w:rPr>
          <w:rFonts w:hint="eastAsia"/>
        </w:rPr>
        <w:t>2004</w:t>
      </w:r>
      <w:r>
        <w:rPr>
          <w:rFonts w:hint="eastAsia"/>
        </w:rPr>
        <w:t>年子育て調査では、</w:t>
      </w:r>
      <w:r>
        <w:rPr>
          <w:rFonts w:hint="eastAsia"/>
        </w:rPr>
        <w:t>800</w:t>
      </w:r>
      <w:r>
        <w:rPr>
          <w:rFonts w:hint="eastAsia"/>
        </w:rPr>
        <w:t>人中子供がいない回答者は</w:t>
      </w:r>
      <w:r>
        <w:rPr>
          <w:rFonts w:hint="eastAsia"/>
        </w:rPr>
        <w:t>655</w:t>
      </w:r>
      <w:r>
        <w:rPr>
          <w:rFonts w:hint="eastAsia"/>
        </w:rPr>
        <w:t>人無子率</w:t>
      </w:r>
      <w:r>
        <w:rPr>
          <w:rFonts w:hint="eastAsia"/>
        </w:rPr>
        <w:t>81.9</w:t>
      </w:r>
      <w:r>
        <w:rPr>
          <w:rFonts w:hint="eastAsia"/>
        </w:rPr>
        <w:t>％である。</w:t>
      </w:r>
      <w:r>
        <w:rPr>
          <w:rFonts w:hint="eastAsia"/>
        </w:rPr>
        <w:t>2013</w:t>
      </w:r>
      <w:r>
        <w:rPr>
          <w:rFonts w:hint="eastAsia"/>
        </w:rPr>
        <w:t>年調査では、</w:t>
      </w:r>
      <w:r>
        <w:rPr>
          <w:rFonts w:hint="eastAsia"/>
        </w:rPr>
        <w:t>235</w:t>
      </w:r>
      <w:r>
        <w:rPr>
          <w:rFonts w:hint="eastAsia"/>
        </w:rPr>
        <w:t>人中</w:t>
      </w:r>
      <w:r>
        <w:rPr>
          <w:rFonts w:hint="eastAsia"/>
        </w:rPr>
        <w:t>71</w:t>
      </w:r>
      <w:r>
        <w:rPr>
          <w:rFonts w:hint="eastAsia"/>
        </w:rPr>
        <w:t>人で無子率</w:t>
      </w:r>
      <w:r>
        <w:rPr>
          <w:rFonts w:hint="eastAsia"/>
        </w:rPr>
        <w:t>30.2</w:t>
      </w:r>
      <w:r>
        <w:rPr>
          <w:rFonts w:hint="eastAsia"/>
        </w:rPr>
        <w:t>％である。こう見てみると精神障害者に子供の子育てを見なおす時期かといえる。</w:t>
      </w:r>
    </w:p>
    <w:p w:rsidR="00A022C1" w:rsidRDefault="00A022C1" w:rsidP="00A022C1">
      <w:r>
        <w:rPr>
          <w:rFonts w:hint="eastAsia"/>
        </w:rPr>
        <w:t>b</w:t>
      </w:r>
      <w:r>
        <w:rPr>
          <w:rFonts w:hint="eastAsia"/>
        </w:rPr>
        <w:t>）薬物療法後の出産が</w:t>
      </w:r>
      <w:r>
        <w:rPr>
          <w:rFonts w:hint="eastAsia"/>
        </w:rPr>
        <w:t>30</w:t>
      </w:r>
      <w:r>
        <w:rPr>
          <w:rFonts w:hint="eastAsia"/>
        </w:rPr>
        <w:t>％以上</w:t>
      </w:r>
    </w:p>
    <w:p w:rsidR="00A022C1" w:rsidRDefault="00A022C1" w:rsidP="00A022C1">
      <w:r>
        <w:rPr>
          <w:rFonts w:hint="eastAsia"/>
        </w:rPr>
        <w:t>発病後、服薬してからの子どもかの調査からすると全体の子供がいる人への設問では</w:t>
      </w:r>
      <w:r>
        <w:rPr>
          <w:rFonts w:hint="eastAsia"/>
        </w:rPr>
        <w:t>161</w:t>
      </w:r>
      <w:r>
        <w:rPr>
          <w:rFonts w:hint="eastAsia"/>
        </w:rPr>
        <w:t>人中</w:t>
      </w:r>
      <w:r>
        <w:rPr>
          <w:rFonts w:hint="eastAsia"/>
        </w:rPr>
        <w:t>54</w:t>
      </w:r>
      <w:r>
        <w:rPr>
          <w:rFonts w:hint="eastAsia"/>
        </w:rPr>
        <w:t>人約</w:t>
      </w:r>
      <w:r>
        <w:rPr>
          <w:rFonts w:hint="eastAsia"/>
        </w:rPr>
        <w:t>33.5%</w:t>
      </w:r>
      <w:r>
        <w:rPr>
          <w:rFonts w:hint="eastAsia"/>
        </w:rPr>
        <w:t>が薬物療法に入ってからの出産である。</w:t>
      </w:r>
    </w:p>
    <w:p w:rsidR="00A022C1" w:rsidRDefault="00A022C1" w:rsidP="00A022C1">
      <w:r>
        <w:rPr>
          <w:rFonts w:hint="eastAsia"/>
        </w:rPr>
        <w:t>c</w:t>
      </w:r>
      <w:r>
        <w:rPr>
          <w:rFonts w:hint="eastAsia"/>
        </w:rPr>
        <w:t>）薬物療法時の主治医の減薬や断薬状態</w:t>
      </w:r>
    </w:p>
    <w:p w:rsidR="00A022C1" w:rsidRDefault="00A022C1" w:rsidP="00A022C1">
      <w:r>
        <w:rPr>
          <w:rFonts w:hint="eastAsia"/>
        </w:rPr>
        <w:t>一般的に妊娠初期に薬物療法では飲んでよいという薬は全くない。妊娠初期には精神薬は飲めないことは周知の通りである。</w:t>
      </w:r>
    </w:p>
    <w:p w:rsidR="00A022C1" w:rsidRDefault="00A022C1" w:rsidP="00A022C1">
      <w:r>
        <w:rPr>
          <w:rFonts w:hint="eastAsia"/>
        </w:rPr>
        <w:t>しかし、薬物療法中の出産経験者への調査では、「出産の為に主治医が減薬または断薬しましたか。」では、約</w:t>
      </w:r>
      <w:r>
        <w:rPr>
          <w:rFonts w:hint="eastAsia"/>
        </w:rPr>
        <w:t>30</w:t>
      </w:r>
      <w:r>
        <w:rPr>
          <w:rFonts w:hint="eastAsia"/>
        </w:rPr>
        <w:t>％しか精神薬処方をされている妊婦には薬の配慮がされていないことがわかる。</w:t>
      </w:r>
    </w:p>
    <w:p w:rsidR="00A022C1" w:rsidRDefault="00A022C1" w:rsidP="00A022C1">
      <w:r>
        <w:rPr>
          <w:rFonts w:hint="eastAsia"/>
        </w:rPr>
        <w:t>ｄ）子供がいない理由に関して調査</w:t>
      </w:r>
    </w:p>
    <w:p w:rsidR="00A022C1" w:rsidRDefault="00A022C1" w:rsidP="00A022C1">
      <w:r>
        <w:rPr>
          <w:rFonts w:hint="eastAsia"/>
        </w:rPr>
        <w:t>子供がいない理由調査</w:t>
      </w:r>
      <w:r>
        <w:rPr>
          <w:rFonts w:hint="eastAsia"/>
        </w:rPr>
        <w:t>2013</w:t>
      </w:r>
      <w:r>
        <w:rPr>
          <w:rFonts w:hint="eastAsia"/>
        </w:rPr>
        <w:t>年を年次比較すると</w:t>
      </w:r>
      <w:r>
        <w:rPr>
          <w:rFonts w:hint="eastAsia"/>
        </w:rPr>
        <w:t>2004</w:t>
      </w:r>
      <w:r>
        <w:rPr>
          <w:rFonts w:hint="eastAsia"/>
        </w:rPr>
        <w:t>年調査でも薬の影響の心配が</w:t>
      </w:r>
      <w:r>
        <w:rPr>
          <w:rFonts w:hint="eastAsia"/>
        </w:rPr>
        <w:t>38.7%</w:t>
      </w:r>
      <w:r>
        <w:rPr>
          <w:rFonts w:hint="eastAsia"/>
        </w:rPr>
        <w:t xml:space="preserve">　</w:t>
      </w:r>
      <w:r>
        <w:rPr>
          <w:rFonts w:hint="eastAsia"/>
        </w:rPr>
        <w:t>2013</w:t>
      </w:r>
      <w:r>
        <w:rPr>
          <w:rFonts w:hint="eastAsia"/>
        </w:rPr>
        <w:t>年では</w:t>
      </w:r>
      <w:r>
        <w:rPr>
          <w:rFonts w:hint="eastAsia"/>
        </w:rPr>
        <w:t>36.4</w:t>
      </w:r>
      <w:r>
        <w:rPr>
          <w:rFonts w:hint="eastAsia"/>
        </w:rPr>
        <w:t>％と多い割合を占める。</w:t>
      </w:r>
    </w:p>
    <w:p w:rsidR="00A022C1" w:rsidRDefault="00A022C1" w:rsidP="00A022C1"/>
    <w:p w:rsidR="00A022C1" w:rsidRDefault="00A022C1" w:rsidP="00A022C1">
      <w:r>
        <w:rPr>
          <w:rFonts w:hint="eastAsia"/>
        </w:rPr>
        <w:t>5.</w:t>
      </w:r>
      <w:r>
        <w:rPr>
          <w:rFonts w:hint="eastAsia"/>
        </w:rPr>
        <w:t>まとめ</w:t>
      </w:r>
    </w:p>
    <w:p w:rsidR="00A022C1" w:rsidRDefault="00A022C1" w:rsidP="00A022C1">
      <w:r>
        <w:rPr>
          <w:rFonts w:hint="eastAsia"/>
        </w:rPr>
        <w:t>多くの障害者は、結婚し、子どもを持つ社会に変わりつつある。</w:t>
      </w:r>
    </w:p>
    <w:p w:rsidR="00A022C1" w:rsidRDefault="00A022C1" w:rsidP="00A022C1">
      <w:r>
        <w:rPr>
          <w:rFonts w:hint="eastAsia"/>
        </w:rPr>
        <w:t>しかし、精神障害者</w:t>
      </w:r>
      <w:r>
        <w:rPr>
          <w:rFonts w:hint="eastAsia"/>
        </w:rPr>
        <w:t>1</w:t>
      </w:r>
      <w:r>
        <w:rPr>
          <w:rFonts w:hint="eastAsia"/>
        </w:rPr>
        <w:t>つとっても医師よりの出産への一般人より配慮は欠けることが調査で判明した。出産は新しい家族を迎え、新しい命を育むものなのに弱者である障害者の出産への希望を医師は阻害している。妊娠母子に対する安全を現在の医療体制では障害者自身が守らなければならない現実に直面している。</w:t>
      </w:r>
    </w:p>
    <w:p w:rsidR="00A022C1" w:rsidRDefault="00A022C1" w:rsidP="00A022C1"/>
    <w:p w:rsidR="00A022C1" w:rsidRDefault="00A022C1" w:rsidP="00A022C1"/>
    <w:p w:rsidR="00A022C1" w:rsidRDefault="00A022C1" w:rsidP="00A022C1">
      <w:r>
        <w:rPr>
          <w:rFonts w:hint="eastAsia"/>
        </w:rPr>
        <w:t xml:space="preserve">◎徳山　大英　（とくやま　おおひで）　　</w:t>
      </w:r>
      <w:r>
        <w:rPr>
          <w:rFonts w:hint="eastAsia"/>
        </w:rPr>
        <w:t>NPO</w:t>
      </w:r>
      <w:r>
        <w:rPr>
          <w:rFonts w:hint="eastAsia"/>
        </w:rPr>
        <w:t>法人全国精神障害者ネットワーク協議会</w:t>
      </w:r>
    </w:p>
    <w:p w:rsidR="00A022C1" w:rsidRDefault="00A022C1" w:rsidP="00A022C1"/>
    <w:p w:rsidR="00A022C1" w:rsidRDefault="00A022C1" w:rsidP="00A022C1">
      <w:r>
        <w:rPr>
          <w:rFonts w:hint="eastAsia"/>
        </w:rPr>
        <w:t>□共同報告者</w:t>
      </w:r>
    </w:p>
    <w:p w:rsidR="00A022C1" w:rsidRDefault="00A022C1" w:rsidP="00A022C1"/>
    <w:p w:rsidR="00A022C1" w:rsidRDefault="00A022C1" w:rsidP="00A022C1">
      <w:r>
        <w:rPr>
          <w:rFonts w:hint="eastAsia"/>
        </w:rPr>
        <w:t xml:space="preserve">山梨　宗治　（やまなし　むねはる）　</w:t>
      </w:r>
      <w:r>
        <w:rPr>
          <w:rFonts w:hint="eastAsia"/>
        </w:rPr>
        <w:t>NPO</w:t>
      </w:r>
      <w:r>
        <w:rPr>
          <w:rFonts w:hint="eastAsia"/>
        </w:rPr>
        <w:t>法人全国精神障害者ネットワーク協議会</w:t>
      </w:r>
    </w:p>
    <w:p w:rsidR="00A022C1" w:rsidRDefault="00A022C1" w:rsidP="00A022C1">
      <w:r>
        <w:rPr>
          <w:rFonts w:hint="eastAsia"/>
        </w:rPr>
        <w:t xml:space="preserve">藤田　幸廣　（ふじた　ゆきひろ）　</w:t>
      </w:r>
      <w:r>
        <w:rPr>
          <w:rFonts w:hint="eastAsia"/>
        </w:rPr>
        <w:t>NPO</w:t>
      </w:r>
      <w:r>
        <w:rPr>
          <w:rFonts w:hint="eastAsia"/>
        </w:rPr>
        <w:t>法人全国精神障害者ネットワーク協議会</w:t>
      </w:r>
    </w:p>
    <w:p w:rsidR="00A022C1" w:rsidRDefault="00A022C1" w:rsidP="00A022C1"/>
    <w:p w:rsidR="00A022C1" w:rsidRDefault="00A022C1" w:rsidP="00A022C1">
      <w:r>
        <w:rPr>
          <w:rFonts w:hint="eastAsia"/>
        </w:rPr>
        <w:t>■報告題目</w:t>
      </w:r>
    </w:p>
    <w:p w:rsidR="00A022C1" w:rsidRDefault="00A022C1" w:rsidP="00A022C1"/>
    <w:p w:rsidR="00A022C1" w:rsidRDefault="00A022C1" w:rsidP="00A022C1">
      <w:r>
        <w:rPr>
          <w:rFonts w:hint="eastAsia"/>
        </w:rPr>
        <w:lastRenderedPageBreak/>
        <w:t>全国統計における隔離が起こす人権侵害</w:t>
      </w:r>
    </w:p>
    <w:p w:rsidR="00A022C1" w:rsidRDefault="00A022C1" w:rsidP="00A022C1"/>
    <w:p w:rsidR="00A022C1" w:rsidRDefault="00A022C1" w:rsidP="00A022C1">
      <w:r>
        <w:rPr>
          <w:rFonts w:hint="eastAsia"/>
        </w:rPr>
        <w:t>■報告キーワード</w:t>
      </w:r>
    </w:p>
    <w:p w:rsidR="00A022C1" w:rsidRDefault="00A022C1" w:rsidP="00A022C1"/>
    <w:p w:rsidR="00A022C1" w:rsidRDefault="00A022C1" w:rsidP="00A022C1">
      <w:r>
        <w:rPr>
          <w:rFonts w:hint="eastAsia"/>
        </w:rPr>
        <w:t>隔離拘束・告知義務違反・回復</w:t>
      </w:r>
    </w:p>
    <w:p w:rsidR="00A022C1" w:rsidRDefault="00A022C1" w:rsidP="00A022C1"/>
    <w:p w:rsidR="00A022C1" w:rsidRDefault="00A022C1" w:rsidP="00A022C1"/>
    <w:p w:rsidR="00A022C1" w:rsidRDefault="00A022C1" w:rsidP="00A022C1">
      <w:r>
        <w:rPr>
          <w:rFonts w:hint="eastAsia"/>
        </w:rPr>
        <w:t>■報告要旨</w:t>
      </w:r>
    </w:p>
    <w:p w:rsidR="00A022C1" w:rsidRDefault="00A022C1" w:rsidP="00A022C1"/>
    <w:p w:rsidR="00A022C1" w:rsidRDefault="00A022C1" w:rsidP="00A022C1">
      <w:r>
        <w:rPr>
          <w:rFonts w:hint="eastAsia"/>
        </w:rPr>
        <w:t>１．研究目的</w:t>
      </w:r>
    </w:p>
    <w:p w:rsidR="00A022C1" w:rsidRDefault="00A022C1" w:rsidP="00A022C1">
      <w:r>
        <w:rPr>
          <w:rFonts w:hint="eastAsia"/>
        </w:rPr>
        <w:t xml:space="preserve">　他科の医療機関ではありえない精神病院の患者の隔離・拘束の実態を統計調査により明らかにし、憲法が保障する基本的人権が精神病院でも守られるように研究調査の結果を提示する。</w:t>
      </w:r>
    </w:p>
    <w:p w:rsidR="00A022C1" w:rsidRDefault="00A022C1" w:rsidP="00A022C1"/>
    <w:p w:rsidR="00A022C1" w:rsidRDefault="00A022C1" w:rsidP="00A022C1">
      <w:r>
        <w:rPr>
          <w:rFonts w:hint="eastAsia"/>
        </w:rPr>
        <w:t>1</w:t>
      </w:r>
      <w:r>
        <w:rPr>
          <w:rFonts w:hint="eastAsia"/>
        </w:rPr>
        <w:t>．研究対象と方法</w:t>
      </w:r>
    </w:p>
    <w:p w:rsidR="00A022C1" w:rsidRDefault="00A022C1" w:rsidP="00A022C1">
      <w:r>
        <w:rPr>
          <w:rFonts w:hint="eastAsia"/>
        </w:rPr>
        <w:t>・調査対象：地域に住む精神病者障害者</w:t>
      </w:r>
    </w:p>
    <w:p w:rsidR="00A022C1" w:rsidRDefault="00A022C1" w:rsidP="00A022C1">
      <w:r>
        <w:rPr>
          <w:rFonts w:hint="eastAsia"/>
        </w:rPr>
        <w:t>調査方法：全国の精神障害者自助グループとその周辺者へ郵送にてアンケート式調査票を配布と集合調査、郵送回収。</w:t>
      </w:r>
    </w:p>
    <w:p w:rsidR="00A022C1" w:rsidRDefault="00A022C1" w:rsidP="00A022C1"/>
    <w:p w:rsidR="00A022C1" w:rsidRDefault="00A022C1" w:rsidP="00A022C1">
      <w:r>
        <w:rPr>
          <w:rFonts w:hint="eastAsia"/>
        </w:rPr>
        <w:t>2</w:t>
      </w:r>
      <w:r>
        <w:rPr>
          <w:rFonts w:hint="eastAsia"/>
        </w:rPr>
        <w:t>．調査結果</w:t>
      </w:r>
    </w:p>
    <w:p w:rsidR="00A022C1" w:rsidRDefault="00A022C1" w:rsidP="00A022C1">
      <w:r>
        <w:rPr>
          <w:rFonts w:hint="eastAsia"/>
        </w:rPr>
        <w:t>・</w:t>
      </w:r>
      <w:r>
        <w:rPr>
          <w:rFonts w:hint="eastAsia"/>
        </w:rPr>
        <w:t>2012</w:t>
      </w:r>
      <w:r>
        <w:rPr>
          <w:rFonts w:hint="eastAsia"/>
        </w:rPr>
        <w:t>年調査：調査期間：</w:t>
      </w:r>
      <w:r>
        <w:rPr>
          <w:rFonts w:hint="eastAsia"/>
        </w:rPr>
        <w:t>2011</w:t>
      </w:r>
      <w:r>
        <w:rPr>
          <w:rFonts w:hint="eastAsia"/>
        </w:rPr>
        <w:t>年</w:t>
      </w:r>
      <w:r>
        <w:rPr>
          <w:rFonts w:hint="eastAsia"/>
        </w:rPr>
        <w:t>12</w:t>
      </w:r>
      <w:r>
        <w:rPr>
          <w:rFonts w:hint="eastAsia"/>
        </w:rPr>
        <w:t>月</w:t>
      </w:r>
      <w:r>
        <w:rPr>
          <w:rFonts w:hint="eastAsia"/>
        </w:rPr>
        <w:t>15</w:t>
      </w:r>
      <w:r>
        <w:rPr>
          <w:rFonts w:hint="eastAsia"/>
        </w:rPr>
        <w:t>日～</w:t>
      </w:r>
      <w:r>
        <w:rPr>
          <w:rFonts w:hint="eastAsia"/>
        </w:rPr>
        <w:t>2012</w:t>
      </w:r>
      <w:r>
        <w:rPr>
          <w:rFonts w:hint="eastAsia"/>
        </w:rPr>
        <w:t>年</w:t>
      </w:r>
      <w:r>
        <w:rPr>
          <w:rFonts w:hint="eastAsia"/>
        </w:rPr>
        <w:t>3</w:t>
      </w:r>
      <w:r>
        <w:rPr>
          <w:rFonts w:hint="eastAsia"/>
        </w:rPr>
        <w:t>月</w:t>
      </w:r>
      <w:r>
        <w:rPr>
          <w:rFonts w:hint="eastAsia"/>
        </w:rPr>
        <w:t>5</w:t>
      </w:r>
      <w:r>
        <w:rPr>
          <w:rFonts w:hint="eastAsia"/>
        </w:rPr>
        <w:t>日　回答者：</w:t>
      </w:r>
      <w:r>
        <w:rPr>
          <w:rFonts w:hint="eastAsia"/>
        </w:rPr>
        <w:t>1053</w:t>
      </w:r>
      <w:r>
        <w:rPr>
          <w:rFonts w:hint="eastAsia"/>
        </w:rPr>
        <w:t>人</w:t>
      </w:r>
    </w:p>
    <w:p w:rsidR="00A022C1" w:rsidRDefault="00A022C1" w:rsidP="00A022C1">
      <w:r>
        <w:rPr>
          <w:rFonts w:hint="eastAsia"/>
        </w:rPr>
        <w:t xml:space="preserve">　調査の実施は、障害者が郵送回収するため、専門家等が実施できにくい調査をネット調査とは違い、確実に病者より生身の声から、普段社会に発信されないニーズが取りやすい。</w:t>
      </w:r>
    </w:p>
    <w:p w:rsidR="00A022C1" w:rsidRDefault="00A022C1" w:rsidP="00A022C1"/>
    <w:p w:rsidR="00A022C1" w:rsidRDefault="00A022C1" w:rsidP="00A022C1">
      <w:r>
        <w:rPr>
          <w:rFonts w:hint="eastAsia"/>
        </w:rPr>
        <w:t>3</w:t>
      </w:r>
      <w:r>
        <w:rPr>
          <w:rFonts w:hint="eastAsia"/>
        </w:rPr>
        <w:t>．統計調査分析</w:t>
      </w:r>
    </w:p>
    <w:p w:rsidR="00A022C1" w:rsidRDefault="00A022C1" w:rsidP="00A022C1">
      <w:r>
        <w:rPr>
          <w:rFonts w:hint="eastAsia"/>
        </w:rPr>
        <w:t>a</w:t>
      </w:r>
      <w:r>
        <w:rPr>
          <w:rFonts w:hint="eastAsia"/>
        </w:rPr>
        <w:t>）対象者の過半数が隔離拘束を受けている。</w:t>
      </w:r>
    </w:p>
    <w:p w:rsidR="00A022C1" w:rsidRDefault="00A022C1" w:rsidP="00A022C1">
      <w:r>
        <w:rPr>
          <w:rFonts w:hint="eastAsia"/>
        </w:rPr>
        <w:t>行動制限の調査では回答者</w:t>
      </w:r>
      <w:r>
        <w:rPr>
          <w:rFonts w:hint="eastAsia"/>
        </w:rPr>
        <w:t>734</w:t>
      </w:r>
      <w:r>
        <w:rPr>
          <w:rFonts w:hint="eastAsia"/>
        </w:rPr>
        <w:t>人中、行動制限の体験隔離を受けたことがある</w:t>
      </w:r>
      <w:r>
        <w:rPr>
          <w:rFonts w:hint="eastAsia"/>
        </w:rPr>
        <w:t>48.6</w:t>
      </w:r>
      <w:r>
        <w:rPr>
          <w:rFonts w:hint="eastAsia"/>
        </w:rPr>
        <w:t>％、拘束を受けたことがある</w:t>
      </w:r>
      <w:r>
        <w:rPr>
          <w:rFonts w:hint="eastAsia"/>
        </w:rPr>
        <w:t>6.4</w:t>
      </w:r>
      <w:r>
        <w:rPr>
          <w:rFonts w:hint="eastAsia"/>
        </w:rPr>
        <w:t>％と半数を超えている。</w:t>
      </w:r>
    </w:p>
    <w:p w:rsidR="00A022C1" w:rsidRDefault="00A022C1" w:rsidP="00A022C1">
      <w:r>
        <w:rPr>
          <w:rFonts w:hint="eastAsia"/>
        </w:rPr>
        <w:t>ｂ）隔離理由の告知がされない現実</w:t>
      </w:r>
    </w:p>
    <w:p w:rsidR="00A022C1" w:rsidRDefault="00A022C1" w:rsidP="00A022C1">
      <w:r>
        <w:rPr>
          <w:rFonts w:hint="eastAsia"/>
        </w:rPr>
        <w:t>行動制限の告知の調査をすると回答者数</w:t>
      </w:r>
      <w:r>
        <w:rPr>
          <w:rFonts w:hint="eastAsia"/>
        </w:rPr>
        <w:t>342</w:t>
      </w:r>
      <w:r>
        <w:rPr>
          <w:rFonts w:hint="eastAsia"/>
        </w:rPr>
        <w:t>人中</w:t>
      </w:r>
      <w:r>
        <w:rPr>
          <w:rFonts w:hint="eastAsia"/>
        </w:rPr>
        <w:t>60.8</w:t>
      </w:r>
      <w:r>
        <w:rPr>
          <w:rFonts w:hint="eastAsia"/>
        </w:rPr>
        <w:t>％が隔離理由の告知を指定医から、その「隔離理由」を告知をされていない。これは明かに法律に違反した精神病院の日常の姿である。</w:t>
      </w:r>
    </w:p>
    <w:p w:rsidR="00A022C1" w:rsidRDefault="00A022C1" w:rsidP="00A022C1">
      <w:r>
        <w:rPr>
          <w:rFonts w:hint="eastAsia"/>
        </w:rPr>
        <w:t>ｃ）拘束経験者は退院後も思い出して苦しんでいる。</w:t>
      </w:r>
    </w:p>
    <w:p w:rsidR="00A022C1" w:rsidRDefault="00A022C1" w:rsidP="00A022C1">
      <w:r>
        <w:rPr>
          <w:rFonts w:hint="eastAsia"/>
        </w:rPr>
        <w:t>私たちの調査では回答者数</w:t>
      </w:r>
      <w:r>
        <w:rPr>
          <w:rFonts w:hint="eastAsia"/>
        </w:rPr>
        <w:t>45</w:t>
      </w:r>
      <w:r>
        <w:rPr>
          <w:rFonts w:hint="eastAsia"/>
        </w:rPr>
        <w:t>人中、約４割の人が拘束は心的外傷になっている。現在も拘束のことによって病状が悪化することがある人がいる。</w:t>
      </w:r>
    </w:p>
    <w:p w:rsidR="00A022C1" w:rsidRDefault="00A022C1" w:rsidP="00A022C1">
      <w:r>
        <w:rPr>
          <w:rFonts w:hint="eastAsia"/>
        </w:rPr>
        <w:t>ｄ）隔離以外の方法を患者は望んでいる。</w:t>
      </w:r>
    </w:p>
    <w:p w:rsidR="00A022C1" w:rsidRDefault="00A022C1" w:rsidP="00A022C1">
      <w:r>
        <w:rPr>
          <w:rFonts w:hint="eastAsia"/>
        </w:rPr>
        <w:lastRenderedPageBreak/>
        <w:t>e</w:t>
      </w:r>
      <w:r>
        <w:rPr>
          <w:rFonts w:hint="eastAsia"/>
        </w:rPr>
        <w:t>）退院してもなお地域で続く人権侵害。</w:t>
      </w:r>
    </w:p>
    <w:p w:rsidR="00A022C1" w:rsidRDefault="00A022C1" w:rsidP="00A022C1">
      <w:r>
        <w:rPr>
          <w:rFonts w:hint="eastAsia"/>
        </w:rPr>
        <w:t>人権侵害調査では近所の人から差別を受けた人が全体の</w:t>
      </w:r>
      <w:r>
        <w:rPr>
          <w:rFonts w:hint="eastAsia"/>
        </w:rPr>
        <w:t>67.2%</w:t>
      </w:r>
      <w:r>
        <w:rPr>
          <w:rFonts w:hint="eastAsia"/>
        </w:rPr>
        <w:t>である。</w:t>
      </w:r>
    </w:p>
    <w:p w:rsidR="00A022C1" w:rsidRDefault="00A022C1" w:rsidP="00A022C1"/>
    <w:p w:rsidR="00A022C1" w:rsidRDefault="00A022C1" w:rsidP="00A022C1">
      <w:r>
        <w:rPr>
          <w:rFonts w:hint="eastAsia"/>
        </w:rPr>
        <w:t>５</w:t>
      </w:r>
      <w:r>
        <w:rPr>
          <w:rFonts w:hint="eastAsia"/>
        </w:rPr>
        <w:t>.</w:t>
      </w:r>
      <w:r>
        <w:rPr>
          <w:rFonts w:hint="eastAsia"/>
        </w:rPr>
        <w:t>まとめ</w:t>
      </w:r>
    </w:p>
    <w:p w:rsidR="00A022C1" w:rsidRDefault="00A022C1" w:rsidP="00A022C1">
      <w:r>
        <w:rPr>
          <w:rFonts w:hint="eastAsia"/>
        </w:rPr>
        <w:t>入院生活をすれば約半数以上が行動制限を受け、法律で決められている行動制限の告知の説明義務が約</w:t>
      </w:r>
      <w:r>
        <w:rPr>
          <w:rFonts w:hint="eastAsia"/>
        </w:rPr>
        <w:t>6</w:t>
      </w:r>
      <w:r>
        <w:rPr>
          <w:rFonts w:hint="eastAsia"/>
        </w:rPr>
        <w:t>割が行われていない。物言わぬ患者たちは拘束や隔離に関して違う対処方法を望んでいることが今回の調査では明白になった。隔離拘束のうちもっとも負担が多い行動制限は再発の原因に結びつきその後の医療との治療関係を悪化させる。再入院に関しては隔離拘束が原因になっていることも判明した。全てが病院内の密室の中で行われていることが人権侵害を起きていることを知られない原因であって、隔離病棟から一般病棟変えることは一部の外国では行われており、日本でも解決になる。</w:t>
      </w:r>
    </w:p>
    <w:p w:rsidR="00A022C1" w:rsidRDefault="00A022C1" w:rsidP="00A022C1"/>
    <w:p w:rsidR="00A022C1" w:rsidRDefault="00A022C1" w:rsidP="00A022C1"/>
    <w:p w:rsidR="00A022C1" w:rsidRDefault="00A022C1" w:rsidP="00A022C1">
      <w:r>
        <w:rPr>
          <w:rFonts w:hint="eastAsia"/>
        </w:rPr>
        <w:t>引用文献：サルでも分かる</w:t>
      </w:r>
      <w:r>
        <w:rPr>
          <w:rFonts w:hint="eastAsia"/>
        </w:rPr>
        <w:t>!!</w:t>
      </w:r>
      <w:r>
        <w:rPr>
          <w:rFonts w:hint="eastAsia"/>
        </w:rPr>
        <w:t>精神障害者人権白書</w:t>
      </w:r>
    </w:p>
    <w:p w:rsidR="00A022C1" w:rsidRDefault="00A022C1" w:rsidP="00A022C1"/>
    <w:p w:rsidR="00A022C1" w:rsidRDefault="00A022C1" w:rsidP="00A022C1"/>
    <w:p w:rsidR="00A022C1" w:rsidRDefault="00A022C1" w:rsidP="00A022C1">
      <w:r>
        <w:rPr>
          <w:rFonts w:hint="eastAsia"/>
        </w:rPr>
        <w:t>◎安原　荘一（やすはら　そういち）　全国「精神病」者集団</w:t>
      </w:r>
    </w:p>
    <w:p w:rsidR="00A022C1" w:rsidRDefault="00A022C1" w:rsidP="00A022C1"/>
    <w:p w:rsidR="00A022C1" w:rsidRDefault="00A022C1" w:rsidP="00A022C1">
      <w:r>
        <w:rPr>
          <w:rFonts w:hint="eastAsia"/>
        </w:rPr>
        <w:t>■報告題目</w:t>
      </w:r>
    </w:p>
    <w:p w:rsidR="00A022C1" w:rsidRDefault="00A022C1" w:rsidP="00A022C1"/>
    <w:p w:rsidR="00A022C1" w:rsidRDefault="00A022C1" w:rsidP="00A022C1">
      <w:r>
        <w:rPr>
          <w:rFonts w:hint="eastAsia"/>
        </w:rPr>
        <w:t>「社会復帰」概念に対する一考察―その歴史的変遷と「反社会復帰」運動、未来への展望</w:t>
      </w:r>
    </w:p>
    <w:p w:rsidR="00A022C1" w:rsidRDefault="00A022C1" w:rsidP="00A022C1"/>
    <w:p w:rsidR="00A022C1" w:rsidRDefault="00A022C1" w:rsidP="00A022C1">
      <w:r>
        <w:rPr>
          <w:rFonts w:hint="eastAsia"/>
        </w:rPr>
        <w:t xml:space="preserve">■報告キーワード　</w:t>
      </w:r>
    </w:p>
    <w:p w:rsidR="00A022C1" w:rsidRDefault="00A022C1" w:rsidP="00A022C1"/>
    <w:p w:rsidR="00A022C1" w:rsidRDefault="00A022C1" w:rsidP="00A022C1">
      <w:r>
        <w:rPr>
          <w:rFonts w:hint="eastAsia"/>
        </w:rPr>
        <w:t>精神障害者　社会復帰　反社会復帰</w:t>
      </w:r>
    </w:p>
    <w:p w:rsidR="00A022C1" w:rsidRDefault="00A022C1" w:rsidP="00A022C1"/>
    <w:p w:rsidR="00A022C1" w:rsidRDefault="00A022C1" w:rsidP="00A022C1">
      <w:r>
        <w:rPr>
          <w:rFonts w:hint="eastAsia"/>
        </w:rPr>
        <w:t>■報告要旨</w:t>
      </w:r>
    </w:p>
    <w:p w:rsidR="00A022C1" w:rsidRDefault="00A022C1" w:rsidP="00A022C1"/>
    <w:p w:rsidR="00A022C1" w:rsidRDefault="00A022C1" w:rsidP="00A022C1">
      <w:r>
        <w:rPr>
          <w:rFonts w:hint="eastAsia"/>
        </w:rPr>
        <w:t>「社会復帰」という言葉は、一般的に大変広く使用されている概念である。刑務所の受刑者の社会復帰、ハンセン病患者の社会復帰等相対的に社会的スティグマが強い人々が一般社会に復帰するという用法もあれば、もっと広く職場への復帰等を意味する場合もあるが、社会生活の外部にいた人々が再び社会生活を営む様なケースで使われる場合が多い。</w:t>
      </w:r>
    </w:p>
    <w:p w:rsidR="00A022C1" w:rsidRDefault="00A022C1" w:rsidP="00A022C1">
      <w:r>
        <w:rPr>
          <w:rFonts w:hint="eastAsia"/>
        </w:rPr>
        <w:t>さて精神医療、精神障害者の世界においてこの「社会復帰」という概念は、独特の使われ方をされてきた。その意味するところは大変複雑で混乱もしてきた。「社会復帰」という日本独自の概念は英語表現では、</w:t>
      </w:r>
      <w:r>
        <w:rPr>
          <w:rFonts w:hint="eastAsia"/>
        </w:rPr>
        <w:t>rehabilitation,resettlement</w:t>
      </w:r>
      <w:r>
        <w:rPr>
          <w:rFonts w:hint="eastAsia"/>
        </w:rPr>
        <w:t>となるがいずれも必ずしもに正確に対応するものではない。このこと自体も「社会復帰」という概念理解に混乱をもたらして</w:t>
      </w:r>
      <w:r>
        <w:rPr>
          <w:rFonts w:hint="eastAsia"/>
        </w:rPr>
        <w:lastRenderedPageBreak/>
        <w:t>きたようである（ちなみに身体障害等の場合も社会復帰という概念は使われてきている）。</w:t>
      </w:r>
    </w:p>
    <w:p w:rsidR="00A022C1" w:rsidRDefault="00A022C1" w:rsidP="00A022C1">
      <w:r>
        <w:rPr>
          <w:rFonts w:hint="eastAsia"/>
        </w:rPr>
        <w:t>精神医療の世界で「社会復帰」という概念が使われ始めたのは、</w:t>
      </w:r>
      <w:r>
        <w:rPr>
          <w:rFonts w:hint="eastAsia"/>
        </w:rPr>
        <w:t>1960</w:t>
      </w:r>
      <w:r>
        <w:rPr>
          <w:rFonts w:hint="eastAsia"/>
        </w:rPr>
        <w:t>年代と思われる。そして精神衛生法改正の際に、付帯決議にこの言葉が盛り込まれ、精神保健福祉法が成立に際して、法律用語として公式に使われ今日に至っている。「社会復帰施設」、「</w:t>
      </w:r>
      <w:r>
        <w:rPr>
          <w:rFonts w:hint="eastAsia"/>
        </w:rPr>
        <w:t>(</w:t>
      </w:r>
      <w:r>
        <w:rPr>
          <w:rFonts w:hint="eastAsia"/>
        </w:rPr>
        <w:t>医療観察法での</w:t>
      </w:r>
      <w:r>
        <w:rPr>
          <w:rFonts w:hint="eastAsia"/>
        </w:rPr>
        <w:t>)</w:t>
      </w:r>
      <w:r>
        <w:rPr>
          <w:rFonts w:hint="eastAsia"/>
        </w:rPr>
        <w:t>社会復帰調整官」等々。「社会復帰」という概念は精神障害者に関するある種のキー概念であり、当事者運動史的に見た場合も「反社会復帰」という主張が存在し続けてきた大変重要な論点である。</w:t>
      </w:r>
    </w:p>
    <w:p w:rsidR="00A022C1" w:rsidRDefault="00A022C1" w:rsidP="00A022C1"/>
    <w:p w:rsidR="00A022C1" w:rsidRDefault="00A022C1" w:rsidP="00A022C1">
      <w:r>
        <w:rPr>
          <w:rFonts w:hint="eastAsia"/>
        </w:rPr>
        <w:t>ここで、「社会復帰」概念の意味するところの歴史を簡単に振り返ってみよう。</w:t>
      </w:r>
      <w:r>
        <w:rPr>
          <w:rFonts w:hint="eastAsia"/>
        </w:rPr>
        <w:t>1960</w:t>
      </w:r>
      <w:r>
        <w:rPr>
          <w:rFonts w:hint="eastAsia"/>
        </w:rPr>
        <w:t>年代において一度長期入院した精神障害者の退院は極めて困難であった。その原因は様々あげられるが、強い社会的差別意識の他に「社会復帰」するには就労出来なくてはならないという考え方が、医療サイドにも家族サイドにも、また本人自身にとってさえも大変強かったことがあげられる。</w:t>
      </w:r>
      <w:r>
        <w:rPr>
          <w:rFonts w:hint="eastAsia"/>
        </w:rPr>
        <w:t>1962</w:t>
      </w:r>
      <w:r>
        <w:rPr>
          <w:rFonts w:hint="eastAsia"/>
        </w:rPr>
        <w:t>年の日本神経学会はテーマに「社会復帰」を掲げたが、そこにおける「社会復帰」とは「社会的適応と経済的自立」の言い替えにすぎないものであった。そしてこの考えにも基づき、病院内ではこの時期、「生活療法」「作業療法」が盛んに行われていたが、前者は病棟内での患者の全生活を「しつけ」等の理念のもと全面的に管理するものであり、後者は病棟内での患者の全面的使役をも正当化するものでもあった。</w:t>
      </w:r>
    </w:p>
    <w:p w:rsidR="00A022C1" w:rsidRDefault="00A022C1" w:rsidP="00A022C1">
      <w:r>
        <w:rPr>
          <w:rFonts w:hint="eastAsia"/>
        </w:rPr>
        <w:t>１９７０年代に入ると病院開放化運動が始まり、共同作業所、グループホーム設立の動きも活発化してきた。谷中輝雄らが発行してきた雑誌『精神障害と社会復帰』によれば、まずは退院患者の住居の確保が最大の課題であったようである。当時、精神障害者がアパートを契約することは大変難しく、共同住居の形で一軒家を借りてそこを居住の場とした「やどかりの里」運動を谷中らは開始していったのである。この点に関しては多くの論考が存在するので詳細は省くが、いわゆる「社会復帰」という概念が、「社会的適応・経済的自立」ではなく、「仲間同士で支え合い、病を持ちつつもあたりまえにその人らしく生活していくこと」へと変化してきたのである。そして谷中自身、</w:t>
      </w:r>
      <w:r>
        <w:rPr>
          <w:rFonts w:hint="eastAsia"/>
        </w:rPr>
        <w:t>80</w:t>
      </w:r>
      <w:r>
        <w:rPr>
          <w:rFonts w:hint="eastAsia"/>
        </w:rPr>
        <w:t>年代に入ると「社会復帰から社会参加へ」とも発言している。</w:t>
      </w:r>
    </w:p>
    <w:p w:rsidR="00A022C1" w:rsidRDefault="00A022C1" w:rsidP="00A022C1">
      <w:r>
        <w:rPr>
          <w:rFonts w:hint="eastAsia"/>
        </w:rPr>
        <w:t>また、</w:t>
      </w:r>
      <w:r>
        <w:rPr>
          <w:rFonts w:hint="eastAsia"/>
        </w:rPr>
        <w:t>70</w:t>
      </w:r>
      <w:r>
        <w:rPr>
          <w:rFonts w:hint="eastAsia"/>
        </w:rPr>
        <w:t>年代以降の反保安処分闘争、悪徳病院糾弾闘争等の中で主張されてきた「反社会復帰」の考え方には、多少のニュアンスの違いはあれ、資本主義社会に強制的社会適応をせまる「社会復帰」の発想に対する根源的な批判があった。病者を疎外し、差別し搾取し病の原因ともなった「（資本主義）社会」への復帰などナンセンスなのである。</w:t>
      </w:r>
    </w:p>
    <w:p w:rsidR="00A022C1" w:rsidRDefault="00A022C1" w:rsidP="00A022C1">
      <w:r>
        <w:rPr>
          <w:rFonts w:hint="eastAsia"/>
        </w:rPr>
        <w:t>現在精神障害当時者運動の中で「社会復帰」という言葉が使われることはほとんどない。代わって「地域移行」「社会参加」「脱施設化」と言った概念が主流である。この背景には社会復帰概念に批判的な当事者が多かったことや他障害の運動との連帯や相互交流等もあげられよう。しかしながら精神保健福祉法においても精神保健福祉士等においても未だ「社会復帰」という概念は存在している。このことをどう考えるべきか。</w:t>
      </w:r>
    </w:p>
    <w:p w:rsidR="00A022C1" w:rsidRDefault="00A022C1" w:rsidP="00A022C1">
      <w:r>
        <w:rPr>
          <w:rFonts w:hint="eastAsia"/>
        </w:rPr>
        <w:t>最大の問題点「社会復帰」というのは各種専門家が「訓練」を行い、社会に適応させるとい</w:t>
      </w:r>
      <w:r>
        <w:rPr>
          <w:rFonts w:hint="eastAsia"/>
        </w:rPr>
        <w:lastRenderedPageBreak/>
        <w:t>う発想が精神障害の場合大変強く存在するという点である。必要なのは仲間であり支援であり経験なのである。専門家でなければ出来ないことと言うのはそう多くはないだろう。むしろ同じ入院等を経験をしたピアの方が様々な観点から望ましいと思う。「社会復帰」概念は、結局は行政、専門職用語でしかなかったのではないか。</w:t>
      </w:r>
    </w:p>
    <w:p w:rsidR="00A022C1" w:rsidRDefault="00A022C1" w:rsidP="00A022C1">
      <w:r>
        <w:rPr>
          <w:rFonts w:hint="eastAsia"/>
        </w:rPr>
        <w:t>英語圏でも</w:t>
      </w:r>
      <w:r>
        <w:rPr>
          <w:rFonts w:hint="eastAsia"/>
        </w:rPr>
        <w:t>Back</w:t>
      </w:r>
      <w:r>
        <w:rPr>
          <w:rFonts w:hint="eastAsia"/>
        </w:rPr>
        <w:t xml:space="preserve">　</w:t>
      </w:r>
      <w:r>
        <w:rPr>
          <w:rFonts w:hint="eastAsia"/>
        </w:rPr>
        <w:t>to community</w:t>
      </w:r>
      <w:r>
        <w:rPr>
          <w:rFonts w:hint="eastAsia"/>
        </w:rPr>
        <w:t>が当事者運動の一つのスローガンであり、さらに新しい価値観に基づいた新たなコミュニティを創出していくことも当事者運動全体の課題となってきている。「反社会復帰派」の主張とはやや異なる形かもしれないが、もはや「社会復帰」という概念そのものが終焉を迎えたものと私は考える。</w:t>
      </w:r>
    </w:p>
    <w:p w:rsidR="00A022C1" w:rsidRDefault="00A022C1" w:rsidP="00A022C1"/>
    <w:p w:rsidR="00A022C1" w:rsidRDefault="00A022C1" w:rsidP="00A022C1"/>
    <w:p w:rsidR="00A022C1" w:rsidRDefault="00A022C1" w:rsidP="00A022C1">
      <w:r>
        <w:rPr>
          <w:rFonts w:hint="eastAsia"/>
        </w:rPr>
        <w:t>参考文献</w:t>
      </w:r>
    </w:p>
    <w:p w:rsidR="00A022C1" w:rsidRDefault="00A022C1" w:rsidP="00A022C1">
      <w:r>
        <w:rPr>
          <w:rFonts w:hint="eastAsia"/>
        </w:rPr>
        <w:t xml:space="preserve">『精神医療論争史―わが国における「社会復帰」論争批判』　浅野弘毅　</w:t>
      </w:r>
      <w:r>
        <w:rPr>
          <w:rFonts w:hint="eastAsia"/>
        </w:rPr>
        <w:t>2000</w:t>
      </w:r>
      <w:r>
        <w:rPr>
          <w:rFonts w:hint="eastAsia"/>
        </w:rPr>
        <w:t xml:space="preserve">　批評社</w:t>
      </w:r>
    </w:p>
    <w:p w:rsidR="00A022C1" w:rsidRDefault="00A022C1" w:rsidP="00A022C1">
      <w:r>
        <w:rPr>
          <w:rFonts w:hint="eastAsia"/>
        </w:rPr>
        <w:t>『精神障害と社会復帰』　各号</w:t>
      </w:r>
    </w:p>
    <w:p w:rsidR="00A022C1" w:rsidRDefault="00A022C1" w:rsidP="00A022C1"/>
    <w:p w:rsidR="00A022C1" w:rsidRDefault="00A022C1" w:rsidP="00A022C1"/>
    <w:p w:rsidR="00A022C1" w:rsidRDefault="00A022C1" w:rsidP="00A022C1">
      <w:r>
        <w:rPr>
          <w:rFonts w:hint="eastAsia"/>
        </w:rPr>
        <w:t xml:space="preserve">◎山田　嘉則　</w:t>
      </w:r>
      <w:r>
        <w:rPr>
          <w:rFonts w:hint="eastAsia"/>
        </w:rPr>
        <w:t>(</w:t>
      </w:r>
      <w:r>
        <w:rPr>
          <w:rFonts w:hint="eastAsia"/>
        </w:rPr>
        <w:t>やまだ　よしのり</w:t>
      </w:r>
      <w:r>
        <w:rPr>
          <w:rFonts w:hint="eastAsia"/>
        </w:rPr>
        <w:t>)</w:t>
      </w:r>
      <w:r>
        <w:rPr>
          <w:rFonts w:hint="eastAsia"/>
        </w:rPr>
        <w:t xml:space="preserve">　　阪南中央病院</w:t>
      </w:r>
    </w:p>
    <w:p w:rsidR="00A022C1" w:rsidRDefault="00A022C1" w:rsidP="00A022C1"/>
    <w:p w:rsidR="00A022C1" w:rsidRDefault="00A022C1" w:rsidP="00A022C1">
      <w:r>
        <w:rPr>
          <w:rFonts w:hint="eastAsia"/>
        </w:rPr>
        <w:t>■報告題目</w:t>
      </w:r>
    </w:p>
    <w:p w:rsidR="00A022C1" w:rsidRDefault="00A022C1" w:rsidP="00A022C1"/>
    <w:p w:rsidR="00A022C1" w:rsidRDefault="00A022C1" w:rsidP="00A022C1">
      <w:r>
        <w:t>integrity</w:t>
      </w:r>
      <w:r>
        <w:rPr>
          <w:rFonts w:hint="eastAsia"/>
        </w:rPr>
        <w:t>の侵害と精神障害〜障害者権利条約を起点として</w:t>
      </w:r>
    </w:p>
    <w:p w:rsidR="00A022C1" w:rsidRDefault="00A022C1" w:rsidP="00A022C1"/>
    <w:p w:rsidR="00A022C1" w:rsidRDefault="00A022C1" w:rsidP="00A022C1">
      <w:r>
        <w:rPr>
          <w:rFonts w:hint="eastAsia"/>
        </w:rPr>
        <w:t>■キーワード</w:t>
      </w:r>
    </w:p>
    <w:p w:rsidR="00A022C1" w:rsidRDefault="00A022C1" w:rsidP="00A022C1"/>
    <w:p w:rsidR="00A022C1" w:rsidRDefault="00A022C1" w:rsidP="00A022C1">
      <w:r>
        <w:rPr>
          <w:rFonts w:hint="eastAsia"/>
        </w:rPr>
        <w:t xml:space="preserve">integrity/ </w:t>
      </w:r>
      <w:r>
        <w:rPr>
          <w:rFonts w:hint="eastAsia"/>
        </w:rPr>
        <w:t>障害者権利条約</w:t>
      </w:r>
      <w:r>
        <w:rPr>
          <w:rFonts w:hint="eastAsia"/>
        </w:rPr>
        <w:t xml:space="preserve">/ </w:t>
      </w:r>
      <w:r>
        <w:rPr>
          <w:rFonts w:hint="eastAsia"/>
        </w:rPr>
        <w:t>拷問等禁止条約</w:t>
      </w:r>
    </w:p>
    <w:p w:rsidR="00A022C1" w:rsidRDefault="00A022C1" w:rsidP="00A022C1"/>
    <w:p w:rsidR="00A022C1" w:rsidRDefault="00A022C1" w:rsidP="00A022C1">
      <w:r>
        <w:rPr>
          <w:rFonts w:hint="eastAsia"/>
        </w:rPr>
        <w:t>■発表要旨</w:t>
      </w:r>
    </w:p>
    <w:p w:rsidR="00A022C1" w:rsidRDefault="00A022C1" w:rsidP="00A022C1"/>
    <w:p w:rsidR="00A022C1" w:rsidRDefault="00A022C1" w:rsidP="00A022C1">
      <w:r>
        <w:rPr>
          <w:rFonts w:hint="eastAsia"/>
        </w:rPr>
        <w:t>【目的・方法】</w:t>
      </w:r>
    </w:p>
    <w:p w:rsidR="00A022C1" w:rsidRDefault="00A022C1" w:rsidP="00A022C1">
      <w:r>
        <w:rPr>
          <w:rFonts w:hint="eastAsia"/>
        </w:rPr>
        <w:t>障害者虐待防止法の施行に続き、障害者差別解消法が成立し、障害者権利条約の批准に向けた国内法の整備が進んでいる。その一方で、虐待防止法では病院が適用対象から外され、差別解消法に逆行するかのように、精神保健福祉法の改正で医療保護入院要件の緩和が行われた。差別禁止、権利擁護の流れの中で、精神障害者が周縁化されている印象すらある。</w:t>
      </w:r>
    </w:p>
    <w:p w:rsidR="00A022C1" w:rsidRDefault="00A022C1" w:rsidP="00A022C1">
      <w:r>
        <w:rPr>
          <w:rFonts w:hint="eastAsia"/>
        </w:rPr>
        <w:t>この状況にあって、精神障害者の支援、権利擁護に向けた取り組みの強化が理論的にも実践的にも求められている。</w:t>
      </w:r>
    </w:p>
    <w:p w:rsidR="00A022C1" w:rsidRDefault="00A022C1" w:rsidP="00A022C1">
      <w:r>
        <w:rPr>
          <w:rFonts w:hint="eastAsia"/>
        </w:rPr>
        <w:t>本発表ではその一助とすべく、精神医療における非同意入院、隔離拘束、さらに広く精神医療の強制的側面について、障害者権利条約、拷問等禁止条約を参照しつつ論じる。その際、</w:t>
      </w:r>
      <w:r>
        <w:rPr>
          <w:rFonts w:hint="eastAsia"/>
        </w:rPr>
        <w:lastRenderedPageBreak/>
        <w:t>integrity</w:t>
      </w:r>
      <w:r>
        <w:rPr>
          <w:rFonts w:hint="eastAsia"/>
        </w:rPr>
        <w:t>という概念に注目し、それが精神医療の監視と精神障害者の権利擁護に対して持つ意義を考察する。</w:t>
      </w:r>
    </w:p>
    <w:p w:rsidR="00A022C1" w:rsidRDefault="00A022C1" w:rsidP="00A022C1"/>
    <w:p w:rsidR="00A022C1" w:rsidRDefault="00A022C1" w:rsidP="00A022C1">
      <w:r>
        <w:rPr>
          <w:rFonts w:hint="eastAsia"/>
        </w:rPr>
        <w:t>【結果・考察】</w:t>
      </w:r>
    </w:p>
    <w:p w:rsidR="00A022C1" w:rsidRDefault="00A022C1" w:rsidP="00A022C1">
      <w:r>
        <w:rPr>
          <w:rFonts w:hint="eastAsia"/>
        </w:rPr>
        <w:t>障害者権利条約</w:t>
      </w:r>
      <w:r>
        <w:rPr>
          <w:rFonts w:hint="eastAsia"/>
        </w:rPr>
        <w:t>17</w:t>
      </w:r>
      <w:r>
        <w:rPr>
          <w:rFonts w:hint="eastAsia"/>
        </w:rPr>
        <w:t>条は「すべての障害者は、それ以外の人々と対等に、身体的精神的</w:t>
      </w:r>
      <w:r>
        <w:rPr>
          <w:rFonts w:hint="eastAsia"/>
        </w:rPr>
        <w:t>integrity</w:t>
      </w:r>
      <w:r>
        <w:rPr>
          <w:rFonts w:hint="eastAsia"/>
        </w:rPr>
        <w:t>を尊重される権利がある」と述べている。これは、</w:t>
      </w:r>
      <w:r>
        <w:rPr>
          <w:rFonts w:hint="eastAsia"/>
        </w:rPr>
        <w:t>15</w:t>
      </w:r>
      <w:r>
        <w:rPr>
          <w:rFonts w:hint="eastAsia"/>
        </w:rPr>
        <w:t>条</w:t>
      </w:r>
      <w:r>
        <w:rPr>
          <w:rFonts w:hint="eastAsia"/>
        </w:rPr>
        <w:t>(</w:t>
      </w:r>
      <w:r>
        <w:rPr>
          <w:rFonts w:hint="eastAsia"/>
        </w:rPr>
        <w:t>拷問等の禁止</w:t>
      </w:r>
      <w:r>
        <w:rPr>
          <w:rFonts w:hint="eastAsia"/>
        </w:rPr>
        <w:t>)</w:t>
      </w:r>
      <w:r>
        <w:rPr>
          <w:rFonts w:hint="eastAsia"/>
        </w:rPr>
        <w:t>、</w:t>
      </w:r>
      <w:r>
        <w:rPr>
          <w:rFonts w:hint="eastAsia"/>
        </w:rPr>
        <w:t>16</w:t>
      </w:r>
      <w:r>
        <w:rPr>
          <w:rFonts w:hint="eastAsia"/>
        </w:rPr>
        <w:t>条</w:t>
      </w:r>
      <w:r>
        <w:rPr>
          <w:rFonts w:hint="eastAsia"/>
        </w:rPr>
        <w:t>(</w:t>
      </w:r>
      <w:r>
        <w:rPr>
          <w:rFonts w:hint="eastAsia"/>
        </w:rPr>
        <w:t>虐待等からの自由</w:t>
      </w:r>
      <w:r>
        <w:rPr>
          <w:rFonts w:hint="eastAsia"/>
        </w:rPr>
        <w:t>)</w:t>
      </w:r>
      <w:r>
        <w:rPr>
          <w:rFonts w:hint="eastAsia"/>
        </w:rPr>
        <w:t>、</w:t>
      </w:r>
      <w:r>
        <w:rPr>
          <w:rFonts w:hint="eastAsia"/>
        </w:rPr>
        <w:t>22</w:t>
      </w:r>
      <w:r>
        <w:rPr>
          <w:rFonts w:hint="eastAsia"/>
        </w:rPr>
        <w:t>条</w:t>
      </w:r>
      <w:r>
        <w:rPr>
          <w:rFonts w:hint="eastAsia"/>
        </w:rPr>
        <w:t>(</w:t>
      </w:r>
      <w:r>
        <w:rPr>
          <w:rFonts w:hint="eastAsia"/>
        </w:rPr>
        <w:t>プライバシーの尊重</w:t>
      </w:r>
      <w:r>
        <w:rPr>
          <w:rFonts w:hint="eastAsia"/>
        </w:rPr>
        <w:t>)</w:t>
      </w:r>
      <w:r>
        <w:rPr>
          <w:rFonts w:hint="eastAsia"/>
        </w:rPr>
        <w:t>および</w:t>
      </w:r>
      <w:r>
        <w:rPr>
          <w:rFonts w:hint="eastAsia"/>
        </w:rPr>
        <w:t>25</w:t>
      </w:r>
      <w:r>
        <w:rPr>
          <w:rFonts w:hint="eastAsia"/>
        </w:rPr>
        <w:t>条</w:t>
      </w:r>
      <w:r>
        <w:rPr>
          <w:rFonts w:hint="eastAsia"/>
        </w:rPr>
        <w:t>(</w:t>
      </w:r>
      <w:r>
        <w:rPr>
          <w:rFonts w:hint="eastAsia"/>
        </w:rPr>
        <w:t>健康</w:t>
      </w:r>
      <w:r>
        <w:rPr>
          <w:rFonts w:hint="eastAsia"/>
        </w:rPr>
        <w:t>)</w:t>
      </w:r>
      <w:r>
        <w:rPr>
          <w:rFonts w:hint="eastAsia"/>
        </w:rPr>
        <w:t>を補完する条文であり、これらがカバーできない、精神障害者に対する強制医療の否定を含意するとされる。</w:t>
      </w:r>
    </w:p>
    <w:p w:rsidR="00A022C1" w:rsidRDefault="00A022C1" w:rsidP="00A022C1">
      <w:r>
        <w:rPr>
          <w:rFonts w:hint="eastAsia"/>
        </w:rPr>
        <w:t>integrity</w:t>
      </w:r>
      <w:r>
        <w:rPr>
          <w:rFonts w:hint="eastAsia"/>
        </w:rPr>
        <w:t>は「統合性」「不可侵性」と訳されることがあるが、「自己決定の前提となる価値観や世界観を醸成する固有の場となる人間の身体と精神に対する不可侵性」</w:t>
      </w:r>
      <w:r>
        <w:rPr>
          <w:rFonts w:hint="eastAsia"/>
        </w:rPr>
        <w:t>(</w:t>
      </w:r>
      <w:r>
        <w:rPr>
          <w:rFonts w:hint="eastAsia"/>
        </w:rPr>
        <w:t>池原毅和</w:t>
      </w:r>
      <w:r>
        <w:rPr>
          <w:rFonts w:hint="eastAsia"/>
        </w:rPr>
        <w:t>)</w:t>
      </w:r>
      <w:r>
        <w:rPr>
          <w:rFonts w:hint="eastAsia"/>
        </w:rPr>
        <w:t>であり、</w:t>
      </w:r>
      <w:r>
        <w:rPr>
          <w:rFonts w:hint="eastAsia"/>
        </w:rPr>
        <w:t>20</w:t>
      </w:r>
      <w:r>
        <w:rPr>
          <w:rFonts w:hint="eastAsia"/>
        </w:rPr>
        <w:t>世紀後半から、人権の基本概念と見なされるようになった。</w:t>
      </w:r>
      <w:r>
        <w:rPr>
          <w:rFonts w:hint="eastAsia"/>
        </w:rPr>
        <w:t xml:space="preserve"> </w:t>
      </w:r>
      <w:r>
        <w:rPr>
          <w:rFonts w:hint="eastAsia"/>
        </w:rPr>
        <w:t>自由権規約は</w:t>
      </w:r>
      <w:r>
        <w:rPr>
          <w:rFonts w:hint="eastAsia"/>
        </w:rPr>
        <w:t>6</w:t>
      </w:r>
      <w:r>
        <w:rPr>
          <w:rFonts w:hint="eastAsia"/>
        </w:rPr>
        <w:t>条</w:t>
      </w:r>
      <w:r>
        <w:rPr>
          <w:rFonts w:hint="eastAsia"/>
        </w:rPr>
        <w:t>(</w:t>
      </w:r>
      <w:r>
        <w:rPr>
          <w:rFonts w:hint="eastAsia"/>
        </w:rPr>
        <w:t>生命に対する固有の権利</w:t>
      </w:r>
      <w:r>
        <w:rPr>
          <w:rFonts w:hint="eastAsia"/>
        </w:rPr>
        <w:t>)</w:t>
      </w:r>
      <w:r>
        <w:rPr>
          <w:rFonts w:hint="eastAsia"/>
        </w:rPr>
        <w:t>、</w:t>
      </w:r>
      <w:r>
        <w:rPr>
          <w:rFonts w:hint="eastAsia"/>
        </w:rPr>
        <w:t>7</w:t>
      </w:r>
      <w:r>
        <w:rPr>
          <w:rFonts w:hint="eastAsia"/>
        </w:rPr>
        <w:t>条</w:t>
      </w:r>
      <w:r>
        <w:rPr>
          <w:rFonts w:hint="eastAsia"/>
        </w:rPr>
        <w:t>(</w:t>
      </w:r>
      <w:r>
        <w:rPr>
          <w:rFonts w:hint="eastAsia"/>
        </w:rPr>
        <w:t>拷問、虐待、同意なき科学的・医学的実験の禁止</w:t>
      </w:r>
      <w:r>
        <w:rPr>
          <w:rFonts w:hint="eastAsia"/>
        </w:rPr>
        <w:t>)</w:t>
      </w:r>
      <w:r>
        <w:rPr>
          <w:rFonts w:hint="eastAsia"/>
        </w:rPr>
        <w:t>、</w:t>
      </w:r>
      <w:r>
        <w:rPr>
          <w:rFonts w:hint="eastAsia"/>
        </w:rPr>
        <w:t>8</w:t>
      </w:r>
      <w:r>
        <w:rPr>
          <w:rFonts w:hint="eastAsia"/>
        </w:rPr>
        <w:t>条</w:t>
      </w:r>
      <w:r>
        <w:rPr>
          <w:rFonts w:hint="eastAsia"/>
        </w:rPr>
        <w:t>(</w:t>
      </w:r>
      <w:r>
        <w:rPr>
          <w:rFonts w:hint="eastAsia"/>
        </w:rPr>
        <w:t>奴隷、強制労働の禁止</w:t>
      </w:r>
      <w:r>
        <w:rPr>
          <w:rFonts w:hint="eastAsia"/>
        </w:rPr>
        <w:t>)</w:t>
      </w:r>
      <w:r>
        <w:rPr>
          <w:rFonts w:hint="eastAsia"/>
        </w:rPr>
        <w:t>で</w:t>
      </w:r>
      <w:r>
        <w:rPr>
          <w:rFonts w:hint="eastAsia"/>
        </w:rPr>
        <w:t>integrity</w:t>
      </w:r>
      <w:r>
        <w:rPr>
          <w:rFonts w:hint="eastAsia"/>
        </w:rPr>
        <w:t>への権利を定めている。さらに、拷問等禁止条約において、障害を矯正する目的で、不十分なインフォームドコンセントのもとで行われる医療行為は、拷問・虐待と見なされる。</w:t>
      </w:r>
    </w:p>
    <w:p w:rsidR="00A022C1" w:rsidRDefault="00A022C1" w:rsidP="00A022C1">
      <w:r>
        <w:rPr>
          <w:rFonts w:hint="eastAsia"/>
        </w:rPr>
        <w:t>筆者の精神科医師としての「反省的実践」</w:t>
      </w:r>
      <w:r>
        <w:t>(D.A.Scho</w:t>
      </w:r>
      <w:r>
        <w:rPr>
          <w:rFonts w:ascii="Times New Roman" w:hAnsi="Times New Roman" w:cs="Times New Roman"/>
        </w:rPr>
        <w:t>̈</w:t>
      </w:r>
      <w:r>
        <w:t>n)</w:t>
      </w:r>
      <w:r>
        <w:rPr>
          <w:rFonts w:hint="eastAsia"/>
        </w:rPr>
        <w:t>からも</w:t>
      </w:r>
      <w:r>
        <w:t>integrity</w:t>
      </w:r>
      <w:r>
        <w:rPr>
          <w:rFonts w:hint="eastAsia"/>
        </w:rPr>
        <w:t>は重要な概念として浮上して来る。精神医療現場、特に入院医療の場合に顕著であるが、そこでの医師・看護師などの医療スタッフと精神障害者のパワーには著しい不均衡がある。精神障害者は無防備</w:t>
      </w:r>
      <w:r>
        <w:t>(vulnerable)</w:t>
      </w:r>
      <w:r>
        <w:rPr>
          <w:rFonts w:hint="eastAsia"/>
        </w:rPr>
        <w:t>であり、その</w:t>
      </w:r>
      <w:r>
        <w:t>integrity</w:t>
      </w:r>
      <w:r>
        <w:rPr>
          <w:rFonts w:hint="eastAsia"/>
        </w:rPr>
        <w:t>が容易に侵害される。それを医療スタッフの「よき意図」で正当化することはできない。現場で筆者が身を持って知ったことである。一方、筆者は近年、性暴力被害者支援にコミットしている。ここでも</w:t>
      </w:r>
      <w:r>
        <w:t>integ</w:t>
      </w:r>
      <w:r>
        <w:rPr>
          <w:rFonts w:hint="eastAsia"/>
        </w:rPr>
        <w:t>rity</w:t>
      </w:r>
      <w:r>
        <w:rPr>
          <w:rFonts w:hint="eastAsia"/>
        </w:rPr>
        <w:t>の侵害は性暴力の定義、</w:t>
      </w:r>
      <w:r>
        <w:rPr>
          <w:rFonts w:hint="eastAsia"/>
        </w:rPr>
        <w:t>PTSD</w:t>
      </w:r>
      <w:r>
        <w:rPr>
          <w:rFonts w:hint="eastAsia"/>
        </w:rPr>
        <w:t>の定義などに現れる。実際にも、子どもに対する性暴力は、</w:t>
      </w:r>
      <w:r>
        <w:rPr>
          <w:rFonts w:hint="eastAsia"/>
        </w:rPr>
        <w:t>integrity</w:t>
      </w:r>
      <w:r>
        <w:rPr>
          <w:rFonts w:hint="eastAsia"/>
        </w:rPr>
        <w:t>に対する破壊的な侵襲であり、それゆえ多くの被害者に長期にわたる深刻な変容をもたらす。</w:t>
      </w:r>
    </w:p>
    <w:p w:rsidR="00A022C1" w:rsidRDefault="00A022C1" w:rsidP="00A022C1">
      <w:r>
        <w:rPr>
          <w:rFonts w:hint="eastAsia"/>
        </w:rPr>
        <w:t>とすれば、</w:t>
      </w:r>
      <w:r>
        <w:rPr>
          <w:rFonts w:hint="eastAsia"/>
        </w:rPr>
        <w:t>integrity</w:t>
      </w:r>
      <w:r>
        <w:rPr>
          <w:rFonts w:hint="eastAsia"/>
        </w:rPr>
        <w:t>を侵害されたことで精神障害を持つようになり、そこでさらに精神医療によって</w:t>
      </w:r>
      <w:r>
        <w:rPr>
          <w:rFonts w:hint="eastAsia"/>
        </w:rPr>
        <w:t>integrity</w:t>
      </w:r>
      <w:r>
        <w:rPr>
          <w:rFonts w:hint="eastAsia"/>
        </w:rPr>
        <w:t>を侵害される、ということになり得るのだ。この意味で</w:t>
      </w:r>
      <w:r>
        <w:rPr>
          <w:rFonts w:hint="eastAsia"/>
        </w:rPr>
        <w:t>integirity</w:t>
      </w:r>
      <w:r>
        <w:rPr>
          <w:rFonts w:hint="eastAsia"/>
        </w:rPr>
        <w:t>は精神医療にとってスキャンダラスな概念である。</w:t>
      </w:r>
    </w:p>
    <w:p w:rsidR="00A022C1" w:rsidRDefault="00A022C1" w:rsidP="00A022C1">
      <w:r>
        <w:rPr>
          <w:rFonts w:hint="eastAsia"/>
        </w:rPr>
        <w:t>精神障害者とは</w:t>
      </w:r>
      <w:r>
        <w:rPr>
          <w:rFonts w:hint="eastAsia"/>
        </w:rPr>
        <w:t>integirity</w:t>
      </w:r>
      <w:r>
        <w:rPr>
          <w:rFonts w:hint="eastAsia"/>
        </w:rPr>
        <w:t>を侵害された者・侵害されつつある者・侵害されるリスクの高い者である。あるいは、</w:t>
      </w:r>
      <w:r>
        <w:rPr>
          <w:rFonts w:hint="eastAsia"/>
        </w:rPr>
        <w:t>vulnerable</w:t>
      </w:r>
      <w:r>
        <w:rPr>
          <w:rFonts w:hint="eastAsia"/>
        </w:rPr>
        <w:t>な者である。これは社会モデル的に見た精神障害の重要な側面でもあるだろう。とすれば、</w:t>
      </w:r>
      <w:r>
        <w:rPr>
          <w:rFonts w:hint="eastAsia"/>
        </w:rPr>
        <w:t>integrity</w:t>
      </w:r>
      <w:r>
        <w:rPr>
          <w:rFonts w:hint="eastAsia"/>
        </w:rPr>
        <w:t>という概念が精神障害者の支援にとって持つ意義も明らかである。</w:t>
      </w:r>
      <w:r>
        <w:rPr>
          <w:rFonts w:hint="eastAsia"/>
        </w:rPr>
        <w:t>integrity</w:t>
      </w:r>
      <w:r>
        <w:rPr>
          <w:rFonts w:hint="eastAsia"/>
        </w:rPr>
        <w:t>のさらなる侵害を防ぐこと、損なわれた</w:t>
      </w:r>
      <w:r>
        <w:rPr>
          <w:rFonts w:hint="eastAsia"/>
        </w:rPr>
        <w:t>integrity</w:t>
      </w:r>
      <w:r>
        <w:rPr>
          <w:rFonts w:hint="eastAsia"/>
        </w:rPr>
        <w:t>を回復することが、支援の核心をなす。それは権利擁護であり、自己決定の支援である。そしてその際に支援者による</w:t>
      </w:r>
      <w:r>
        <w:rPr>
          <w:rFonts w:hint="eastAsia"/>
        </w:rPr>
        <w:t>integrity</w:t>
      </w:r>
      <w:r>
        <w:rPr>
          <w:rFonts w:hint="eastAsia"/>
        </w:rPr>
        <w:t>の侵害を警戒しなければならない。障害者と支援者の関係についてセンシティブであることが、精神障害者の支援では特に求められている。</w:t>
      </w:r>
    </w:p>
    <w:p w:rsidR="00A022C1" w:rsidRDefault="00A022C1" w:rsidP="00A022C1"/>
    <w:p w:rsidR="001214B2" w:rsidRPr="00A022C1" w:rsidRDefault="001214B2"/>
    <w:sectPr w:rsidR="001214B2" w:rsidRPr="00A022C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B99" w:rsidRDefault="00B15B99" w:rsidP="009D451F">
      <w:r>
        <w:separator/>
      </w:r>
    </w:p>
  </w:endnote>
  <w:endnote w:type="continuationSeparator" w:id="0">
    <w:p w:rsidR="00B15B99" w:rsidRDefault="00B15B99" w:rsidP="009D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1F" w:rsidRDefault="009D45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436899"/>
      <w:docPartObj>
        <w:docPartGallery w:val="Page Numbers (Bottom of Page)"/>
        <w:docPartUnique/>
      </w:docPartObj>
    </w:sdtPr>
    <w:sdtEndPr/>
    <w:sdtContent>
      <w:p w:rsidR="009D451F" w:rsidRDefault="009D451F">
        <w:pPr>
          <w:pStyle w:val="a5"/>
          <w:jc w:val="center"/>
        </w:pPr>
        <w:r>
          <w:fldChar w:fldCharType="begin"/>
        </w:r>
        <w:r>
          <w:instrText>PAGE   \* MERGEFORMAT</w:instrText>
        </w:r>
        <w:r>
          <w:fldChar w:fldCharType="separate"/>
        </w:r>
        <w:r w:rsidR="002E5FAA" w:rsidRPr="002E5FAA">
          <w:rPr>
            <w:noProof/>
            <w:lang w:val="ja-JP"/>
          </w:rPr>
          <w:t>1</w:t>
        </w:r>
        <w:r>
          <w:fldChar w:fldCharType="end"/>
        </w:r>
      </w:p>
    </w:sdtContent>
  </w:sdt>
  <w:p w:rsidR="009D451F" w:rsidRDefault="009D45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1F" w:rsidRDefault="009D45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B99" w:rsidRDefault="00B15B99" w:rsidP="009D451F">
      <w:r>
        <w:separator/>
      </w:r>
    </w:p>
  </w:footnote>
  <w:footnote w:type="continuationSeparator" w:id="0">
    <w:p w:rsidR="00B15B99" w:rsidRDefault="00B15B99" w:rsidP="009D4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1F" w:rsidRDefault="009D45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1F" w:rsidRDefault="009D451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1F" w:rsidRDefault="009D45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C1"/>
    <w:rsid w:val="00007F12"/>
    <w:rsid w:val="0002272F"/>
    <w:rsid w:val="00036AB9"/>
    <w:rsid w:val="000606C3"/>
    <w:rsid w:val="00076A2B"/>
    <w:rsid w:val="00091783"/>
    <w:rsid w:val="000D1CFA"/>
    <w:rsid w:val="0011698B"/>
    <w:rsid w:val="001214B2"/>
    <w:rsid w:val="0013656A"/>
    <w:rsid w:val="0015524F"/>
    <w:rsid w:val="00167143"/>
    <w:rsid w:val="00175F6B"/>
    <w:rsid w:val="002477A0"/>
    <w:rsid w:val="0025290B"/>
    <w:rsid w:val="00275CA6"/>
    <w:rsid w:val="0028588E"/>
    <w:rsid w:val="002A5885"/>
    <w:rsid w:val="002D1A0D"/>
    <w:rsid w:val="002E5FAA"/>
    <w:rsid w:val="002F6AB5"/>
    <w:rsid w:val="00392704"/>
    <w:rsid w:val="003A3B0A"/>
    <w:rsid w:val="003C16D9"/>
    <w:rsid w:val="003D7824"/>
    <w:rsid w:val="003F1BE1"/>
    <w:rsid w:val="0041179A"/>
    <w:rsid w:val="00417C5B"/>
    <w:rsid w:val="00421426"/>
    <w:rsid w:val="00465BA3"/>
    <w:rsid w:val="00474550"/>
    <w:rsid w:val="00476A03"/>
    <w:rsid w:val="00477330"/>
    <w:rsid w:val="00485FED"/>
    <w:rsid w:val="0048616F"/>
    <w:rsid w:val="0048620D"/>
    <w:rsid w:val="004916E2"/>
    <w:rsid w:val="004B74D1"/>
    <w:rsid w:val="004C55B3"/>
    <w:rsid w:val="00504155"/>
    <w:rsid w:val="005375AE"/>
    <w:rsid w:val="00560173"/>
    <w:rsid w:val="0058057E"/>
    <w:rsid w:val="005B5420"/>
    <w:rsid w:val="005B6205"/>
    <w:rsid w:val="005D76E9"/>
    <w:rsid w:val="005F6EC6"/>
    <w:rsid w:val="00604ADB"/>
    <w:rsid w:val="0065237D"/>
    <w:rsid w:val="00654195"/>
    <w:rsid w:val="006D3275"/>
    <w:rsid w:val="00702809"/>
    <w:rsid w:val="0072368E"/>
    <w:rsid w:val="007C50F7"/>
    <w:rsid w:val="007F11EE"/>
    <w:rsid w:val="008324DF"/>
    <w:rsid w:val="008420BD"/>
    <w:rsid w:val="00890B07"/>
    <w:rsid w:val="008B6FDC"/>
    <w:rsid w:val="008F28D3"/>
    <w:rsid w:val="00964D0C"/>
    <w:rsid w:val="009727C0"/>
    <w:rsid w:val="009B48E1"/>
    <w:rsid w:val="009C4406"/>
    <w:rsid w:val="009D2EEA"/>
    <w:rsid w:val="009D451F"/>
    <w:rsid w:val="009F2549"/>
    <w:rsid w:val="00A022C1"/>
    <w:rsid w:val="00A15E25"/>
    <w:rsid w:val="00A16898"/>
    <w:rsid w:val="00A26693"/>
    <w:rsid w:val="00A26C36"/>
    <w:rsid w:val="00A54C94"/>
    <w:rsid w:val="00A97AAD"/>
    <w:rsid w:val="00AD50CB"/>
    <w:rsid w:val="00B01EDA"/>
    <w:rsid w:val="00B07C97"/>
    <w:rsid w:val="00B11C46"/>
    <w:rsid w:val="00B15B99"/>
    <w:rsid w:val="00B343F2"/>
    <w:rsid w:val="00B41CC1"/>
    <w:rsid w:val="00B80CFE"/>
    <w:rsid w:val="00BC4539"/>
    <w:rsid w:val="00BE2C97"/>
    <w:rsid w:val="00C13E6A"/>
    <w:rsid w:val="00C51086"/>
    <w:rsid w:val="00C542C1"/>
    <w:rsid w:val="00C85B6C"/>
    <w:rsid w:val="00C95041"/>
    <w:rsid w:val="00C975ED"/>
    <w:rsid w:val="00CA1FF6"/>
    <w:rsid w:val="00CA6076"/>
    <w:rsid w:val="00CC2F11"/>
    <w:rsid w:val="00CD436A"/>
    <w:rsid w:val="00D32101"/>
    <w:rsid w:val="00D326CA"/>
    <w:rsid w:val="00D33FA0"/>
    <w:rsid w:val="00D83032"/>
    <w:rsid w:val="00D859FC"/>
    <w:rsid w:val="00DA17DF"/>
    <w:rsid w:val="00DB25DC"/>
    <w:rsid w:val="00DB56AC"/>
    <w:rsid w:val="00DC014A"/>
    <w:rsid w:val="00DC790D"/>
    <w:rsid w:val="00DD1AFD"/>
    <w:rsid w:val="00DD56ED"/>
    <w:rsid w:val="00E0396A"/>
    <w:rsid w:val="00E32B1A"/>
    <w:rsid w:val="00E34D1D"/>
    <w:rsid w:val="00E64705"/>
    <w:rsid w:val="00E74380"/>
    <w:rsid w:val="00E83D41"/>
    <w:rsid w:val="00EA1EEA"/>
    <w:rsid w:val="00EC61EF"/>
    <w:rsid w:val="00F042EF"/>
    <w:rsid w:val="00F11F71"/>
    <w:rsid w:val="00F21DA0"/>
    <w:rsid w:val="00F2562D"/>
    <w:rsid w:val="00F300E0"/>
    <w:rsid w:val="00F30732"/>
    <w:rsid w:val="00F9036B"/>
    <w:rsid w:val="00FB2449"/>
    <w:rsid w:val="00FD19FA"/>
    <w:rsid w:val="00FD5596"/>
    <w:rsid w:val="00FE46A0"/>
    <w:rsid w:val="00FE7691"/>
    <w:rsid w:val="00FF2471"/>
    <w:rsid w:val="00FF5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2FDB4D-292A-4F2A-840F-EDD8BD95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51F"/>
    <w:pPr>
      <w:tabs>
        <w:tab w:val="center" w:pos="4252"/>
        <w:tab w:val="right" w:pos="8504"/>
      </w:tabs>
      <w:snapToGrid w:val="0"/>
    </w:pPr>
  </w:style>
  <w:style w:type="character" w:customStyle="1" w:styleId="a4">
    <w:name w:val="ヘッダー (文字)"/>
    <w:basedOn w:val="a0"/>
    <w:link w:val="a3"/>
    <w:uiPriority w:val="99"/>
    <w:rsid w:val="009D451F"/>
  </w:style>
  <w:style w:type="paragraph" w:styleId="a5">
    <w:name w:val="footer"/>
    <w:basedOn w:val="a"/>
    <w:link w:val="a6"/>
    <w:uiPriority w:val="99"/>
    <w:unhideWhenUsed/>
    <w:rsid w:val="009D451F"/>
    <w:pPr>
      <w:tabs>
        <w:tab w:val="center" w:pos="4252"/>
        <w:tab w:val="right" w:pos="8504"/>
      </w:tabs>
      <w:snapToGrid w:val="0"/>
    </w:pPr>
  </w:style>
  <w:style w:type="character" w:customStyle="1" w:styleId="a6">
    <w:name w:val="フッター (文字)"/>
    <w:basedOn w:val="a0"/>
    <w:link w:val="a5"/>
    <w:uiPriority w:val="99"/>
    <w:rsid w:val="009D4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C73C-5423-475F-9273-9C6AB2E1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1187</Words>
  <Characters>6771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岡部耕典</dc:creator>
  <cp:keywords/>
  <dc:description/>
  <cp:lastModifiedBy>岡部耕典</cp:lastModifiedBy>
  <cp:revision>2</cp:revision>
  <dcterms:created xsi:type="dcterms:W3CDTF">2013-09-01T14:24:00Z</dcterms:created>
  <dcterms:modified xsi:type="dcterms:W3CDTF">2013-09-01T14:24:00Z</dcterms:modified>
</cp:coreProperties>
</file>